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EFE0F9" w14:textId="77777777" w:rsidR="0016022B" w:rsidRDefault="00890C1B">
      <w:pPr>
        <w:ind w:left="84" w:firstLine="0"/>
        <w:jc w:val="center"/>
        <w:rPr>
          <w:rFonts w:eastAsiaTheme="minorEastAsia"/>
          <w:sz w:val="22"/>
        </w:rPr>
      </w:pPr>
      <w:r>
        <w:rPr>
          <w:noProof/>
          <w:sz w:val="22"/>
          <w:lang w:val="en-GB" w:eastAsia="en-GB"/>
        </w:rPr>
        <w:drawing>
          <wp:anchor distT="0" distB="0" distL="114300" distR="114300" simplePos="0" relativeHeight="251730944" behindDoc="1" locked="0" layoutInCell="1" allowOverlap="1" wp14:anchorId="6656EC32" wp14:editId="2FB033A0">
            <wp:simplePos x="0" y="0"/>
            <wp:positionH relativeFrom="page">
              <wp:posOffset>9525</wp:posOffset>
            </wp:positionH>
            <wp:positionV relativeFrom="page">
              <wp:posOffset>13970</wp:posOffset>
            </wp:positionV>
            <wp:extent cx="7550785" cy="11035665"/>
            <wp:effectExtent l="0" t="0" r="0"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7550785" cy="11035665"/>
                    </a:xfrm>
                    <a:prstGeom prst="rect">
                      <a:avLst/>
                    </a:prstGeom>
                    <a:noFill/>
                    <a:ln>
                      <a:noFill/>
                    </a:ln>
                  </pic:spPr>
                </pic:pic>
              </a:graphicData>
            </a:graphic>
          </wp:anchor>
        </w:drawing>
      </w:r>
      <w:r>
        <w:rPr>
          <w:noProof/>
          <w:lang w:val="en-GB" w:eastAsia="en-GB"/>
        </w:rPr>
        <w:drawing>
          <wp:anchor distT="0" distB="0" distL="114300" distR="114300" simplePos="0" relativeHeight="251747328" behindDoc="0" locked="0" layoutInCell="1" allowOverlap="1" wp14:anchorId="15B94576" wp14:editId="7FAA8C84">
            <wp:simplePos x="0" y="0"/>
            <wp:positionH relativeFrom="column">
              <wp:posOffset>50800</wp:posOffset>
            </wp:positionH>
            <wp:positionV relativeFrom="paragraph">
              <wp:posOffset>-190500</wp:posOffset>
            </wp:positionV>
            <wp:extent cx="2434590" cy="888365"/>
            <wp:effectExtent l="0" t="0" r="3810" b="6985"/>
            <wp:wrapNone/>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pic:cNvPicPr>
                  </pic:nvPicPr>
                  <pic:blipFill>
                    <a:blip r:embed="rId10"/>
                    <a:stretch>
                      <a:fillRect/>
                    </a:stretch>
                  </pic:blipFill>
                  <pic:spPr>
                    <a:xfrm>
                      <a:off x="0" y="0"/>
                      <a:ext cx="2434590" cy="888365"/>
                    </a:xfrm>
                    <a:prstGeom prst="rect">
                      <a:avLst/>
                    </a:prstGeom>
                    <a:noFill/>
                    <a:ln>
                      <a:noFill/>
                    </a:ln>
                  </pic:spPr>
                </pic:pic>
              </a:graphicData>
            </a:graphic>
          </wp:anchor>
        </w:drawing>
      </w:r>
    </w:p>
    <w:p w14:paraId="34969790" w14:textId="77777777" w:rsidR="0016022B" w:rsidRDefault="0016022B">
      <w:pPr>
        <w:ind w:left="84" w:firstLine="0"/>
        <w:jc w:val="center"/>
        <w:rPr>
          <w:sz w:val="22"/>
        </w:rPr>
      </w:pPr>
    </w:p>
    <w:p w14:paraId="10413766" w14:textId="77777777" w:rsidR="0016022B" w:rsidRDefault="0016022B">
      <w:pPr>
        <w:ind w:left="84" w:firstLine="0"/>
        <w:jc w:val="center"/>
        <w:rPr>
          <w:sz w:val="22"/>
        </w:rPr>
      </w:pPr>
    </w:p>
    <w:p w14:paraId="30F6ED7E" w14:textId="77777777" w:rsidR="0016022B" w:rsidRDefault="0016022B">
      <w:pPr>
        <w:ind w:left="84" w:firstLine="0"/>
        <w:jc w:val="center"/>
        <w:rPr>
          <w:sz w:val="22"/>
        </w:rPr>
      </w:pPr>
    </w:p>
    <w:p w14:paraId="0C01BF69" w14:textId="77777777" w:rsidR="0016022B" w:rsidRDefault="00890C1B">
      <w:pPr>
        <w:spacing w:after="160" w:line="259" w:lineRule="auto"/>
        <w:ind w:left="0" w:right="0" w:firstLine="0"/>
        <w:rPr>
          <w:sz w:val="22"/>
        </w:rPr>
      </w:pPr>
      <w:r>
        <w:rPr>
          <w:noProof/>
          <w:lang w:val="en-GB" w:eastAsia="en-GB"/>
        </w:rPr>
        <w:drawing>
          <wp:anchor distT="0" distB="0" distL="114300" distR="114300" simplePos="0" relativeHeight="251657216" behindDoc="0" locked="0" layoutInCell="1" allowOverlap="1" wp14:anchorId="4CDD9D30" wp14:editId="6CE41061">
            <wp:simplePos x="0" y="0"/>
            <wp:positionH relativeFrom="column">
              <wp:posOffset>848360</wp:posOffset>
            </wp:positionH>
            <wp:positionV relativeFrom="paragraph">
              <wp:posOffset>4498975</wp:posOffset>
            </wp:positionV>
            <wp:extent cx="4871720" cy="2705100"/>
            <wp:effectExtent l="0" t="0" r="5080" b="0"/>
            <wp:wrapNone/>
            <wp:docPr id="12" name="图片 3" descr="T:\caogaoqu\销售9\客户\未合作\CCM 巴西\9661线描图 Model (1).jpg9661线描图 Model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descr="T:\caogaoqu\销售9\客户\未合作\CCM 巴西\9661线描图 Model (1).jpg9661线描图 Model (1)"/>
                    <pic:cNvPicPr>
                      <a:picLocks noChangeAspect="1"/>
                    </pic:cNvPicPr>
                  </pic:nvPicPr>
                  <pic:blipFill>
                    <a:blip r:embed="rId11"/>
                    <a:srcRect/>
                    <a:stretch>
                      <a:fillRect/>
                    </a:stretch>
                  </pic:blipFill>
                  <pic:spPr>
                    <a:xfrm>
                      <a:off x="0" y="0"/>
                      <a:ext cx="4871720" cy="2705100"/>
                    </a:xfrm>
                    <a:prstGeom prst="rect">
                      <a:avLst/>
                    </a:prstGeom>
                    <a:noFill/>
                    <a:ln w="9525">
                      <a:noFill/>
                    </a:ln>
                  </pic:spPr>
                </pic:pic>
              </a:graphicData>
            </a:graphic>
          </wp:anchor>
        </w:drawing>
      </w:r>
      <w:r>
        <w:rPr>
          <w:noProof/>
          <w:sz w:val="22"/>
          <w:lang w:val="en-GB" w:eastAsia="en-GB"/>
        </w:rPr>
        <mc:AlternateContent>
          <mc:Choice Requires="wps">
            <w:drawing>
              <wp:anchor distT="0" distB="0" distL="114300" distR="114300" simplePos="0" relativeHeight="251746304" behindDoc="0" locked="0" layoutInCell="1" allowOverlap="1" wp14:anchorId="04554032" wp14:editId="558C6174">
                <wp:simplePos x="0" y="0"/>
                <wp:positionH relativeFrom="column">
                  <wp:posOffset>-60960</wp:posOffset>
                </wp:positionH>
                <wp:positionV relativeFrom="paragraph">
                  <wp:posOffset>1967230</wp:posOffset>
                </wp:positionV>
                <wp:extent cx="3409950" cy="933450"/>
                <wp:effectExtent l="0" t="0" r="0" b="0"/>
                <wp:wrapNone/>
                <wp:docPr id="8" name="Zone de texte 8"/>
                <wp:cNvGraphicFramePr/>
                <a:graphic xmlns:a="http://schemas.openxmlformats.org/drawingml/2006/main">
                  <a:graphicData uri="http://schemas.microsoft.com/office/word/2010/wordprocessingShape">
                    <wps:wsp>
                      <wps:cNvSpPr txBox="1"/>
                      <wps:spPr>
                        <a:xfrm>
                          <a:off x="0" y="0"/>
                          <a:ext cx="3409950" cy="933450"/>
                        </a:xfrm>
                        <a:prstGeom prst="rect">
                          <a:avLst/>
                        </a:prstGeom>
                        <a:solidFill>
                          <a:schemeClr val="lt1"/>
                        </a:solidFill>
                        <a:ln w="6350">
                          <a:noFill/>
                        </a:ln>
                      </wps:spPr>
                      <wps:txbx>
                        <w:txbxContent>
                          <w:p w14:paraId="70AFF872" w14:textId="77777777" w:rsidR="0016022B" w:rsidRDefault="00890C1B">
                            <w:pPr>
                              <w:ind w:left="0"/>
                              <w:rPr>
                                <w:rFonts w:ascii="HelveticaNeue" w:hAnsi="HelveticaNeue"/>
                                <w:sz w:val="28"/>
                              </w:rPr>
                            </w:pPr>
                            <w:r>
                              <w:rPr>
                                <w:rFonts w:ascii="HelveticaNeue" w:hAnsi="HelveticaNeue"/>
                                <w:sz w:val="28"/>
                              </w:rPr>
                              <w:t>ORIGINAL INSTRUCTIONS</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xmlns:wpsCustomData="http://www.wps.cn/officeDocument/2013/wpsCustomData">
            <w:pict>
              <v:shape id="Zone de texte 8" o:spid="_x0000_s1026" o:spt="202" type="#_x0000_t202" style="position:absolute;left:0pt;margin-left:-4.8pt;margin-top:154.9pt;height:73.5pt;width:268.5pt;z-index:251746304;mso-width-relative:page;mso-height-relative:page;" fillcolor="#FFFFFF [3201]" filled="t" stroked="f" coordsize="21600,21600" o:gfxdata="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VD075tcAAAAKAQAADwAAAAAAAAABACAAAAAiAAAAZHJzL2Rvd25yZXYueG1sUEsBAhQAFAAAAAgA&#10;h07iQH8N2CAmAgAARQQAAA4AAAAAAAAAAQAgAAAAJgEAAGRycy9lMm9Eb2MueG1sUEsFBgAAAAAG&#10;AAYAWQEAAL4FAAAAAA==&#10;">
                <v:fill on="t" focussize="0,0"/>
                <v:stroke on="f" weight="0.5pt"/>
                <v:imagedata o:title=""/>
                <o:lock v:ext="edit" aspectratio="f"/>
                <v:textbox>
                  <w:txbxContent>
                    <w:p>
                      <w:pPr>
                        <w:ind w:left="0"/>
                        <w:rPr>
                          <w:rFonts w:ascii="HelveticaNeue" w:hAnsi="HelveticaNeue"/>
                          <w:sz w:val="28"/>
                        </w:rPr>
                      </w:pPr>
                      <w:r>
                        <w:rPr>
                          <w:rFonts w:ascii="HelveticaNeue" w:hAnsi="HelveticaNeue"/>
                          <w:sz w:val="28"/>
                        </w:rPr>
                        <w:t>ORIGINAL INSTRUCTIONS</w:t>
                      </w:r>
                    </w:p>
                  </w:txbxContent>
                </v:textbox>
              </v:shape>
            </w:pict>
          </mc:Fallback>
        </mc:AlternateContent>
      </w:r>
      <w:r>
        <w:rPr>
          <w:noProof/>
          <w:sz w:val="22"/>
          <w:lang w:val="en-GB" w:eastAsia="en-GB"/>
        </w:rPr>
        <mc:AlternateContent>
          <mc:Choice Requires="wps">
            <w:drawing>
              <wp:anchor distT="0" distB="0" distL="114300" distR="114300" simplePos="0" relativeHeight="251732992" behindDoc="0" locked="0" layoutInCell="1" allowOverlap="1" wp14:anchorId="05838E30" wp14:editId="22F28242">
                <wp:simplePos x="0" y="0"/>
                <wp:positionH relativeFrom="page">
                  <wp:posOffset>514985</wp:posOffset>
                </wp:positionH>
                <wp:positionV relativeFrom="page">
                  <wp:posOffset>1924050</wp:posOffset>
                </wp:positionV>
                <wp:extent cx="6052185" cy="1530350"/>
                <wp:effectExtent l="0" t="0" r="5715" b="12700"/>
                <wp:wrapNone/>
                <wp:docPr id="18" name="Zone de texte 18"/>
                <wp:cNvGraphicFramePr/>
                <a:graphic xmlns:a="http://schemas.openxmlformats.org/drawingml/2006/main">
                  <a:graphicData uri="http://schemas.microsoft.com/office/word/2010/wordprocessingShape">
                    <wps:wsp>
                      <wps:cNvSpPr txBox="1"/>
                      <wps:spPr>
                        <a:xfrm>
                          <a:off x="0" y="0"/>
                          <a:ext cx="6052185" cy="1530350"/>
                        </a:xfrm>
                        <a:prstGeom prst="rect">
                          <a:avLst/>
                        </a:prstGeom>
                        <a:solidFill>
                          <a:sysClr val="window" lastClr="FFFFFF"/>
                        </a:solidFill>
                        <a:ln w="6350">
                          <a:noFill/>
                        </a:ln>
                      </wps:spPr>
                      <wps:txbx>
                        <w:txbxContent>
                          <w:p w14:paraId="5FE1C7EA" w14:textId="77777777" w:rsidR="0016022B" w:rsidRDefault="00890C1B">
                            <w:pPr>
                              <w:rPr>
                                <w:rFonts w:ascii="HelveticaNeue" w:hAnsi="HelveticaNeue"/>
                                <w:sz w:val="52"/>
                              </w:rPr>
                            </w:pPr>
                            <w:r>
                              <w:rPr>
                                <w:rFonts w:ascii="HelveticaNeue" w:hAnsi="HelveticaNeue"/>
                                <w:sz w:val="52"/>
                              </w:rPr>
                              <w:t>BLOWER</w:t>
                            </w:r>
                          </w:p>
                          <w:p w14:paraId="73BF5444" w14:textId="77777777" w:rsidR="0016022B" w:rsidRDefault="00890C1B">
                            <w:pPr>
                              <w:rPr>
                                <w:rFonts w:ascii="HelveticaNeue" w:eastAsia="SimSun" w:hAnsi="HelveticaNeue"/>
                                <w:sz w:val="52"/>
                              </w:rPr>
                            </w:pPr>
                            <w:r>
                              <w:rPr>
                                <w:rFonts w:ascii="HelveticaNeue" w:eastAsia="SimSun" w:hAnsi="HelveticaNeue" w:hint="eastAsia"/>
                                <w:sz w:val="52"/>
                              </w:rPr>
                              <w:t>BL-966A</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xmlns:wpsCustomData="http://www.wps.cn/officeDocument/2013/wpsCustomData">
            <w:pict>
              <v:shape id="Zone de texte 18" o:spid="_x0000_s1026" o:spt="202" type="#_x0000_t202" style="position:absolute;left:0pt;margin-left:40.55pt;margin-top:151.5pt;height:120.5pt;width:476.55pt;mso-position-horizontal-relative:page;mso-position-vertical-relative:page;z-index:251732992;mso-width-relative:page;mso-height-relative:page;" fillcolor="#FFFFFF" filled="t" stroked="f" coordsize="21600,21600" o:gfxdata="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TRanP9YAAAALAQAADwAAAAAAAAABACAAAAAiAAAAZHJzL2Rvd25yZXYueG1s&#10;UEsBAhQAFAAAAAgAh07iQCnrAeEzAgAAWAQAAA4AAAAAAAAAAQAgAAAAJQEAAGRycy9lMm9Eb2Mu&#10;eG1sUEsFBgAAAAAGAAYAWQEAAMoFAAAAAA==&#10;">
                <v:fill on="t" focussize="0,0"/>
                <v:stroke on="f" weight="0.5pt"/>
                <v:imagedata o:title=""/>
                <o:lock v:ext="edit" aspectratio="f"/>
                <v:textbox>
                  <w:txbxContent>
                    <w:p>
                      <w:pPr>
                        <w:rPr>
                          <w:rFonts w:ascii="HelveticaNeue" w:hAnsi="HelveticaNeue"/>
                          <w:sz w:val="52"/>
                        </w:rPr>
                      </w:pPr>
                      <w:r>
                        <w:rPr>
                          <w:rFonts w:ascii="HelveticaNeue" w:hAnsi="HelveticaNeue"/>
                          <w:sz w:val="52"/>
                        </w:rPr>
                        <w:t>BLOWER</w:t>
                      </w:r>
                    </w:p>
                    <w:p>
                      <w:pPr>
                        <w:rPr>
                          <w:rFonts w:hint="default" w:ascii="HelveticaNeue" w:hAnsi="HelveticaNeue" w:eastAsia="宋体"/>
                          <w:sz w:val="52"/>
                          <w:lang w:val="en-US" w:eastAsia="zh-CN"/>
                        </w:rPr>
                      </w:pPr>
                      <w:r>
                        <w:rPr>
                          <w:rFonts w:hint="eastAsia" w:ascii="HelveticaNeue" w:hAnsi="HelveticaNeue" w:eastAsia="宋体"/>
                          <w:sz w:val="52"/>
                          <w:lang w:val="en-US" w:eastAsia="zh-CN"/>
                        </w:rPr>
                        <w:t>BL-966A</w:t>
                      </w:r>
                    </w:p>
                  </w:txbxContent>
                </v:textbox>
              </v:shape>
            </w:pict>
          </mc:Fallback>
        </mc:AlternateContent>
      </w:r>
      <w:r>
        <w:rPr>
          <w:sz w:val="22"/>
        </w:rPr>
        <w:br w:type="page"/>
      </w:r>
    </w:p>
    <w:p w14:paraId="0E10A300" w14:textId="77777777" w:rsidR="0016022B" w:rsidRDefault="00890C1B">
      <w:pPr>
        <w:pBdr>
          <w:bottom w:val="single" w:sz="4" w:space="1" w:color="auto"/>
        </w:pBdr>
        <w:spacing w:after="0" w:line="240" w:lineRule="auto"/>
        <w:ind w:left="0" w:right="0" w:firstLine="0"/>
        <w:jc w:val="both"/>
        <w:rPr>
          <w:rFonts w:eastAsiaTheme="minorEastAsia"/>
          <w:b/>
          <w:sz w:val="24"/>
          <w:szCs w:val="24"/>
          <w:lang w:val="en-GB"/>
        </w:rPr>
      </w:pPr>
      <w:r>
        <w:rPr>
          <w:rFonts w:eastAsiaTheme="minorEastAsia"/>
          <w:b/>
          <w:sz w:val="24"/>
          <w:szCs w:val="24"/>
          <w:lang w:val="en-GB"/>
        </w:rPr>
        <w:lastRenderedPageBreak/>
        <w:t>SAFETY WARNINGS</w:t>
      </w:r>
    </w:p>
    <w:p w14:paraId="2F49F8DD" w14:textId="77777777" w:rsidR="0016022B" w:rsidRDefault="0016022B">
      <w:pPr>
        <w:spacing w:after="0" w:line="240" w:lineRule="auto"/>
        <w:ind w:left="0" w:right="0" w:firstLine="0"/>
        <w:jc w:val="both"/>
        <w:rPr>
          <w:rFonts w:eastAsiaTheme="minorEastAsia"/>
          <w:b/>
          <w:sz w:val="24"/>
          <w:szCs w:val="24"/>
          <w:lang w:val="en-GB"/>
        </w:rPr>
      </w:pPr>
    </w:p>
    <w:p w14:paraId="43DD0329" w14:textId="77777777" w:rsidR="0016022B" w:rsidRDefault="00890C1B">
      <w:pPr>
        <w:autoSpaceDE w:val="0"/>
        <w:autoSpaceDN w:val="0"/>
        <w:adjustRightInd w:val="0"/>
        <w:spacing w:after="0" w:line="240" w:lineRule="auto"/>
        <w:ind w:left="0" w:right="0" w:firstLine="0"/>
        <w:rPr>
          <w:rFonts w:eastAsia="Arial+FPEF"/>
          <w:b/>
          <w:color w:val="auto"/>
          <w:kern w:val="0"/>
          <w:sz w:val="24"/>
          <w:szCs w:val="21"/>
        </w:rPr>
      </w:pPr>
      <w:r>
        <w:rPr>
          <w:rFonts w:eastAsia="Arial+FPEF"/>
          <w:b/>
          <w:color w:val="auto"/>
          <w:kern w:val="0"/>
          <w:sz w:val="24"/>
          <w:szCs w:val="21"/>
        </w:rPr>
        <w:t xml:space="preserve">WARNING: For your own safety, please read this manual before attempting to operate your new unit. Failure to follow instructions can result in serious personal injury. Spend a few moments to familiarize yourself with your blower before each use. If you give this tool to another person, also hand over this manual. </w:t>
      </w:r>
    </w:p>
    <w:p w14:paraId="10CF23AC" w14:textId="77777777" w:rsidR="0016022B" w:rsidRDefault="0016022B">
      <w:pPr>
        <w:autoSpaceDE w:val="0"/>
        <w:autoSpaceDN w:val="0"/>
        <w:adjustRightInd w:val="0"/>
        <w:spacing w:after="0" w:line="240" w:lineRule="auto"/>
        <w:ind w:left="0" w:right="0" w:firstLine="0"/>
        <w:rPr>
          <w:rFonts w:eastAsia="Arial+FPEF"/>
          <w:b/>
          <w:color w:val="auto"/>
          <w:kern w:val="0"/>
          <w:sz w:val="24"/>
          <w:szCs w:val="21"/>
        </w:rPr>
      </w:pPr>
    </w:p>
    <w:p w14:paraId="759846E9" w14:textId="77777777" w:rsidR="0016022B" w:rsidRDefault="00890C1B">
      <w:pPr>
        <w:autoSpaceDE w:val="0"/>
        <w:autoSpaceDN w:val="0"/>
        <w:adjustRightInd w:val="0"/>
        <w:spacing w:after="0" w:line="240" w:lineRule="auto"/>
        <w:ind w:left="0" w:right="0" w:firstLine="0"/>
        <w:rPr>
          <w:rFonts w:eastAsia="Arial+FPEF"/>
          <w:b/>
          <w:color w:val="auto"/>
          <w:kern w:val="0"/>
          <w:sz w:val="24"/>
          <w:szCs w:val="21"/>
        </w:rPr>
      </w:pPr>
      <w:r>
        <w:rPr>
          <w:rFonts w:eastAsia="Arial+FPEF"/>
          <w:b/>
          <w:color w:val="auto"/>
          <w:kern w:val="0"/>
          <w:sz w:val="24"/>
          <w:szCs w:val="21"/>
        </w:rPr>
        <w:t>Use this tool as described in this manual. Any mishandling and any use contrary to the instructions will not in any way engage the liability of the manufacturer.</w:t>
      </w:r>
    </w:p>
    <w:p w14:paraId="6DE55925" w14:textId="77777777" w:rsidR="0016022B" w:rsidRDefault="0016022B">
      <w:pPr>
        <w:autoSpaceDE w:val="0"/>
        <w:autoSpaceDN w:val="0"/>
        <w:adjustRightInd w:val="0"/>
        <w:spacing w:after="0" w:line="240" w:lineRule="auto"/>
        <w:ind w:left="0" w:right="0" w:firstLine="0"/>
        <w:rPr>
          <w:rFonts w:eastAsia="Arial+FPEF"/>
          <w:b/>
          <w:color w:val="auto"/>
          <w:kern w:val="0"/>
          <w:sz w:val="24"/>
          <w:szCs w:val="21"/>
        </w:rPr>
      </w:pPr>
    </w:p>
    <w:p w14:paraId="1299CE11" w14:textId="77777777" w:rsidR="0016022B" w:rsidRDefault="00890C1B">
      <w:pPr>
        <w:autoSpaceDE w:val="0"/>
        <w:autoSpaceDN w:val="0"/>
        <w:adjustRightInd w:val="0"/>
        <w:spacing w:after="0" w:line="240" w:lineRule="auto"/>
        <w:ind w:left="0" w:right="0" w:firstLine="0"/>
        <w:rPr>
          <w:rFonts w:eastAsia="Arial+FPEF"/>
          <w:b/>
          <w:color w:val="auto"/>
          <w:kern w:val="0"/>
          <w:sz w:val="24"/>
          <w:szCs w:val="21"/>
        </w:rPr>
      </w:pPr>
      <w:r>
        <w:rPr>
          <w:rFonts w:eastAsia="Arial+FPEF"/>
          <w:b/>
          <w:color w:val="auto"/>
          <w:kern w:val="0"/>
          <w:sz w:val="24"/>
          <w:szCs w:val="21"/>
        </w:rPr>
        <w:t>Non-compliance with safety instructions and use can cause a risk of electric shock, fire and /or injury to persons.</w:t>
      </w:r>
    </w:p>
    <w:p w14:paraId="31830BC3" w14:textId="77777777" w:rsidR="0016022B" w:rsidRDefault="0016022B">
      <w:pPr>
        <w:widowControl w:val="0"/>
        <w:spacing w:after="0" w:line="240" w:lineRule="auto"/>
        <w:ind w:left="840" w:right="0" w:hangingChars="400" w:hanging="840"/>
        <w:rPr>
          <w:rFonts w:eastAsia="SimSun"/>
          <w:color w:val="auto"/>
          <w:sz w:val="21"/>
          <w:szCs w:val="24"/>
        </w:rPr>
      </w:pPr>
    </w:p>
    <w:p w14:paraId="0B670A6A" w14:textId="77777777" w:rsidR="0016022B" w:rsidRDefault="00890C1B">
      <w:pPr>
        <w:widowControl w:val="0"/>
        <w:spacing w:after="0" w:line="240" w:lineRule="auto"/>
        <w:ind w:left="0" w:right="0" w:firstLine="0"/>
        <w:rPr>
          <w:rFonts w:eastAsia="PMingLiU"/>
          <w:b/>
          <w:color w:val="auto"/>
          <w:sz w:val="24"/>
          <w:szCs w:val="24"/>
          <w:lang w:eastAsia="zh-TW"/>
        </w:rPr>
      </w:pPr>
      <w:r>
        <w:rPr>
          <w:rFonts w:eastAsia="PMingLiU"/>
          <w:b/>
          <w:color w:val="auto"/>
          <w:sz w:val="24"/>
          <w:szCs w:val="24"/>
          <w:lang w:eastAsia="zh-TW"/>
        </w:rPr>
        <w:t>READ YOUR USER MANUAL THOROUGHLY BEFORE OPERATING YOUR UNIT.</w:t>
      </w:r>
    </w:p>
    <w:p w14:paraId="0B073E6E" w14:textId="77777777" w:rsidR="0016022B" w:rsidRDefault="00890C1B">
      <w:pPr>
        <w:widowControl w:val="0"/>
        <w:autoSpaceDE w:val="0"/>
        <w:autoSpaceDN w:val="0"/>
        <w:adjustRightInd w:val="0"/>
        <w:spacing w:after="0" w:line="240" w:lineRule="auto"/>
        <w:ind w:left="0" w:right="0" w:firstLine="0"/>
        <w:rPr>
          <w:rFonts w:eastAsia="Arial+FPEF"/>
          <w:color w:val="auto"/>
          <w:kern w:val="0"/>
          <w:sz w:val="24"/>
          <w:szCs w:val="24"/>
        </w:rPr>
      </w:pPr>
      <w:r>
        <w:rPr>
          <w:rFonts w:eastAsia="Arial+FPEF"/>
          <w:color w:val="auto"/>
          <w:kern w:val="0"/>
          <w:sz w:val="24"/>
          <w:szCs w:val="24"/>
        </w:rPr>
        <w:t>.</w:t>
      </w:r>
    </w:p>
    <w:p w14:paraId="2FF2C519" w14:textId="77777777" w:rsidR="0016022B" w:rsidRDefault="00890C1B">
      <w:pPr>
        <w:widowControl w:val="0"/>
        <w:numPr>
          <w:ilvl w:val="0"/>
          <w:numId w:val="1"/>
        </w:numPr>
        <w:autoSpaceDE w:val="0"/>
        <w:autoSpaceDN w:val="0"/>
        <w:adjustRightInd w:val="0"/>
        <w:spacing w:after="0" w:line="240" w:lineRule="auto"/>
        <w:ind w:right="0"/>
        <w:rPr>
          <w:rFonts w:eastAsia="Arial+FPEF"/>
          <w:color w:val="auto"/>
          <w:kern w:val="0"/>
          <w:sz w:val="24"/>
          <w:szCs w:val="24"/>
        </w:rPr>
      </w:pPr>
      <w:r>
        <w:rPr>
          <w:rFonts w:eastAsia="Arial+FPEF"/>
          <w:color w:val="auto"/>
          <w:kern w:val="0"/>
          <w:sz w:val="24"/>
          <w:szCs w:val="24"/>
        </w:rPr>
        <w:t>Never allow children, persons with reduced physical, sensory or mental capabilities or lack of experience and knowledge or people unfamiliar with these instructions to use the machine, local regulations may restrict the age of the operator.</w:t>
      </w:r>
    </w:p>
    <w:p w14:paraId="0F802055" w14:textId="77777777" w:rsidR="0016022B" w:rsidRDefault="00890C1B">
      <w:pPr>
        <w:widowControl w:val="0"/>
        <w:numPr>
          <w:ilvl w:val="0"/>
          <w:numId w:val="1"/>
        </w:numPr>
        <w:autoSpaceDE w:val="0"/>
        <w:autoSpaceDN w:val="0"/>
        <w:adjustRightInd w:val="0"/>
        <w:spacing w:after="0" w:line="240" w:lineRule="auto"/>
        <w:ind w:right="0"/>
        <w:rPr>
          <w:rFonts w:eastAsia="Arial+FPEF"/>
          <w:color w:val="auto"/>
          <w:kern w:val="0"/>
          <w:sz w:val="24"/>
          <w:szCs w:val="24"/>
        </w:rPr>
      </w:pPr>
      <w:r>
        <w:rPr>
          <w:rFonts w:eastAsia="Arial+FPEF"/>
          <w:color w:val="auto"/>
          <w:kern w:val="0"/>
          <w:sz w:val="24"/>
          <w:szCs w:val="24"/>
        </w:rPr>
        <w:t>Keep children, other bystanders and pets away from the machine while operating.</w:t>
      </w:r>
    </w:p>
    <w:p w14:paraId="416524F6" w14:textId="77777777" w:rsidR="0016022B" w:rsidRDefault="00890C1B">
      <w:pPr>
        <w:widowControl w:val="0"/>
        <w:numPr>
          <w:ilvl w:val="0"/>
          <w:numId w:val="1"/>
        </w:numPr>
        <w:autoSpaceDE w:val="0"/>
        <w:autoSpaceDN w:val="0"/>
        <w:adjustRightInd w:val="0"/>
        <w:spacing w:after="0" w:line="240" w:lineRule="auto"/>
        <w:ind w:right="0"/>
        <w:rPr>
          <w:rFonts w:eastAsia="Arial+FPEF"/>
          <w:color w:val="auto"/>
          <w:kern w:val="0"/>
          <w:sz w:val="24"/>
          <w:szCs w:val="24"/>
        </w:rPr>
      </w:pPr>
      <w:r>
        <w:rPr>
          <w:rFonts w:eastAsia="Arial+FPEF"/>
          <w:color w:val="auto"/>
          <w:kern w:val="0"/>
          <w:sz w:val="24"/>
          <w:szCs w:val="24"/>
        </w:rPr>
        <w:t>Remember that the operator or user is responsible for accidents or hazards occurring to persons or their belongings.</w:t>
      </w:r>
    </w:p>
    <w:p w14:paraId="6047C12A" w14:textId="77777777" w:rsidR="0016022B" w:rsidRDefault="00890C1B">
      <w:pPr>
        <w:widowControl w:val="0"/>
        <w:numPr>
          <w:ilvl w:val="0"/>
          <w:numId w:val="1"/>
        </w:numPr>
        <w:autoSpaceDE w:val="0"/>
        <w:autoSpaceDN w:val="0"/>
        <w:adjustRightInd w:val="0"/>
        <w:spacing w:after="0" w:line="240" w:lineRule="auto"/>
        <w:ind w:right="0"/>
        <w:rPr>
          <w:rFonts w:eastAsia="Arial+FPEF"/>
          <w:color w:val="auto"/>
          <w:kern w:val="0"/>
          <w:sz w:val="24"/>
          <w:szCs w:val="24"/>
        </w:rPr>
      </w:pPr>
      <w:r>
        <w:rPr>
          <w:rFonts w:eastAsia="Arial+FPEF"/>
          <w:color w:val="auto"/>
          <w:kern w:val="0"/>
          <w:sz w:val="24"/>
          <w:szCs w:val="24"/>
        </w:rPr>
        <w:t>Do not disassemble the tool yourself. Disassembly, repair or verification must be made exclusively by qualified personnel.</w:t>
      </w:r>
    </w:p>
    <w:p w14:paraId="3BCA5342" w14:textId="77777777" w:rsidR="0016022B" w:rsidRDefault="00890C1B">
      <w:pPr>
        <w:widowControl w:val="0"/>
        <w:numPr>
          <w:ilvl w:val="0"/>
          <w:numId w:val="1"/>
        </w:numPr>
        <w:autoSpaceDE w:val="0"/>
        <w:autoSpaceDN w:val="0"/>
        <w:adjustRightInd w:val="0"/>
        <w:spacing w:after="0" w:line="240" w:lineRule="auto"/>
        <w:ind w:right="0"/>
        <w:rPr>
          <w:rFonts w:eastAsia="Arial+FPEF"/>
          <w:color w:val="auto"/>
          <w:kern w:val="0"/>
          <w:sz w:val="24"/>
          <w:szCs w:val="24"/>
        </w:rPr>
      </w:pPr>
      <w:r>
        <w:rPr>
          <w:rFonts w:eastAsia="PMingLiU"/>
          <w:color w:val="auto"/>
          <w:sz w:val="24"/>
          <w:szCs w:val="24"/>
          <w:lang w:eastAsia="zh-TW"/>
        </w:rPr>
        <w:t>WEAR CLOSE FITTING, TOUGH WORK CLOTHING that will provide protection, such as long slacks or trousers, safety work shoes, heavy duty work gloves, hard hat, a safety face shield, or safety glasses for eye protection. The tool is extremely noisy and requires the use of ear protection, such as a good grade of ear plugs or other sound barriers.</w:t>
      </w:r>
    </w:p>
    <w:p w14:paraId="5BE8CD23" w14:textId="77777777" w:rsidR="0016022B" w:rsidRDefault="00890C1B">
      <w:pPr>
        <w:widowControl w:val="0"/>
        <w:numPr>
          <w:ilvl w:val="0"/>
          <w:numId w:val="1"/>
        </w:numPr>
        <w:autoSpaceDE w:val="0"/>
        <w:autoSpaceDN w:val="0"/>
        <w:adjustRightInd w:val="0"/>
        <w:spacing w:after="0" w:line="240" w:lineRule="auto"/>
        <w:ind w:right="0"/>
        <w:rPr>
          <w:rFonts w:eastAsia="Arial+FPEF"/>
          <w:color w:val="auto"/>
          <w:kern w:val="0"/>
          <w:sz w:val="24"/>
          <w:szCs w:val="24"/>
        </w:rPr>
      </w:pPr>
      <w:r>
        <w:rPr>
          <w:rFonts w:eastAsia="Arial+FPEF"/>
          <w:color w:val="auto"/>
          <w:kern w:val="0"/>
          <w:sz w:val="24"/>
          <w:szCs w:val="24"/>
        </w:rPr>
        <w:t>Always carry the machine by its handle; never use any other part of the machine.</w:t>
      </w:r>
    </w:p>
    <w:p w14:paraId="0D12A078" w14:textId="77777777" w:rsidR="0016022B" w:rsidRDefault="00890C1B">
      <w:pPr>
        <w:widowControl w:val="0"/>
        <w:numPr>
          <w:ilvl w:val="0"/>
          <w:numId w:val="2"/>
        </w:numPr>
        <w:spacing w:after="0" w:line="240" w:lineRule="auto"/>
        <w:ind w:right="0"/>
        <w:rPr>
          <w:rFonts w:eastAsia="SimSun"/>
          <w:color w:val="auto"/>
          <w:sz w:val="24"/>
          <w:szCs w:val="24"/>
        </w:rPr>
      </w:pPr>
      <w:r>
        <w:rPr>
          <w:rFonts w:eastAsia="PMingLiU"/>
          <w:color w:val="auto"/>
          <w:sz w:val="24"/>
          <w:szCs w:val="24"/>
          <w:lang w:eastAsia="zh-TW"/>
        </w:rPr>
        <w:t>REFUEL IN A SAFE PLACE. Open fuel cap slowly to release any pressure which may have formed in fuel tank. Always wipe unit of fuel or oil spills before starting. To prevent a fire hazard, move at least 10 feet (3meters) from fueling area before starting.</w:t>
      </w:r>
    </w:p>
    <w:p w14:paraId="1EA2CC86" w14:textId="77777777" w:rsidR="0016022B" w:rsidRDefault="00890C1B">
      <w:pPr>
        <w:widowControl w:val="0"/>
        <w:numPr>
          <w:ilvl w:val="0"/>
          <w:numId w:val="3"/>
        </w:numPr>
        <w:spacing w:after="0" w:line="240" w:lineRule="auto"/>
        <w:ind w:right="0"/>
        <w:rPr>
          <w:rFonts w:eastAsia="SimSun"/>
          <w:color w:val="auto"/>
          <w:sz w:val="24"/>
          <w:szCs w:val="24"/>
        </w:rPr>
      </w:pPr>
      <w:r>
        <w:rPr>
          <w:rFonts w:eastAsia="PMingLiU"/>
          <w:color w:val="auto"/>
          <w:sz w:val="24"/>
          <w:szCs w:val="24"/>
          <w:lang w:eastAsia="zh-TW"/>
        </w:rPr>
        <w:t>TURN UNIT OFF before setting it down and also before installing or removing attachments.</w:t>
      </w:r>
    </w:p>
    <w:p w14:paraId="668CFB9B" w14:textId="77777777" w:rsidR="0016022B" w:rsidRDefault="00890C1B">
      <w:pPr>
        <w:widowControl w:val="0"/>
        <w:numPr>
          <w:ilvl w:val="0"/>
          <w:numId w:val="3"/>
        </w:numPr>
        <w:spacing w:after="0" w:line="240" w:lineRule="auto"/>
        <w:ind w:right="0"/>
        <w:rPr>
          <w:rFonts w:eastAsia="SimSun"/>
          <w:color w:val="auto"/>
          <w:sz w:val="24"/>
          <w:szCs w:val="24"/>
        </w:rPr>
      </w:pPr>
      <w:r>
        <w:rPr>
          <w:rFonts w:eastAsia="PMingLiU"/>
          <w:color w:val="auto"/>
          <w:sz w:val="24"/>
          <w:szCs w:val="24"/>
          <w:lang w:eastAsia="zh-TW"/>
        </w:rPr>
        <w:t>KEEP ALL SCREWS AND FASTENERS TIGHT and the unit in good operating condition. Never operate this   equipment if it is improperly adjusted or not completely and securely assembled.</w:t>
      </w:r>
    </w:p>
    <w:p w14:paraId="499D5BB9" w14:textId="77777777" w:rsidR="0016022B" w:rsidRDefault="00890C1B">
      <w:pPr>
        <w:widowControl w:val="0"/>
        <w:numPr>
          <w:ilvl w:val="0"/>
          <w:numId w:val="3"/>
        </w:numPr>
        <w:spacing w:after="0" w:line="240" w:lineRule="auto"/>
        <w:ind w:right="0"/>
        <w:rPr>
          <w:rFonts w:eastAsia="SimSun"/>
          <w:color w:val="auto"/>
          <w:sz w:val="24"/>
          <w:szCs w:val="24"/>
        </w:rPr>
      </w:pPr>
      <w:r>
        <w:rPr>
          <w:rFonts w:eastAsia="PMingLiU"/>
          <w:color w:val="auto"/>
          <w:sz w:val="24"/>
          <w:szCs w:val="24"/>
          <w:lang w:eastAsia="zh-TW"/>
        </w:rPr>
        <w:t>KEEP HANDLES DRY, clean and free of fuel mixture.</w:t>
      </w:r>
    </w:p>
    <w:p w14:paraId="34D4B00F" w14:textId="77777777" w:rsidR="0016022B" w:rsidRDefault="00890C1B">
      <w:pPr>
        <w:widowControl w:val="0"/>
        <w:numPr>
          <w:ilvl w:val="0"/>
          <w:numId w:val="3"/>
        </w:numPr>
        <w:spacing w:after="0" w:line="240" w:lineRule="auto"/>
        <w:ind w:right="0"/>
        <w:rPr>
          <w:rFonts w:eastAsia="SimSun"/>
          <w:color w:val="auto"/>
          <w:sz w:val="24"/>
          <w:szCs w:val="24"/>
        </w:rPr>
      </w:pPr>
      <w:r>
        <w:rPr>
          <w:rFonts w:eastAsia="PMingLiU"/>
          <w:color w:val="auto"/>
          <w:sz w:val="24"/>
          <w:szCs w:val="24"/>
          <w:lang w:eastAsia="zh-TW"/>
        </w:rPr>
        <w:t>STORE EQUIPMENT AWAY FROM POSSIBLE IGNITION SOURCES, such as gas-powered water heaters, clothes dryers, or oil-fired furnaces, portable heaters, etc.</w:t>
      </w:r>
    </w:p>
    <w:p w14:paraId="5E72FFD9" w14:textId="77777777" w:rsidR="0016022B" w:rsidRDefault="00890C1B">
      <w:pPr>
        <w:widowControl w:val="0"/>
        <w:numPr>
          <w:ilvl w:val="0"/>
          <w:numId w:val="4"/>
        </w:numPr>
        <w:spacing w:after="0" w:line="240" w:lineRule="auto"/>
        <w:ind w:right="0"/>
        <w:rPr>
          <w:rFonts w:eastAsia="SimSun"/>
          <w:color w:val="auto"/>
          <w:sz w:val="24"/>
          <w:szCs w:val="24"/>
        </w:rPr>
      </w:pPr>
      <w:r>
        <w:rPr>
          <w:rFonts w:eastAsia="PMingLiU"/>
          <w:color w:val="auto"/>
          <w:sz w:val="24"/>
          <w:szCs w:val="24"/>
          <w:lang w:eastAsia="zh-TW"/>
        </w:rPr>
        <w:t>ALWAYS KEEP the engine free of debris build-up.</w:t>
      </w:r>
    </w:p>
    <w:p w14:paraId="7CCDFDD9" w14:textId="77777777" w:rsidR="0016022B" w:rsidRDefault="00890C1B">
      <w:pPr>
        <w:widowControl w:val="0"/>
        <w:numPr>
          <w:ilvl w:val="0"/>
          <w:numId w:val="4"/>
        </w:numPr>
        <w:spacing w:after="0" w:line="240" w:lineRule="auto"/>
        <w:ind w:right="0"/>
        <w:rPr>
          <w:rFonts w:eastAsia="SimSun"/>
          <w:color w:val="auto"/>
          <w:sz w:val="24"/>
          <w:szCs w:val="24"/>
        </w:rPr>
      </w:pPr>
      <w:r>
        <w:rPr>
          <w:rFonts w:eastAsia="PMingLiU"/>
          <w:color w:val="auto"/>
          <w:sz w:val="24"/>
          <w:szCs w:val="24"/>
          <w:lang w:eastAsia="zh-TW"/>
        </w:rPr>
        <w:t>OPERATION OF EQUIPMENT should always be restricted to mature and properly instructed individuals.</w:t>
      </w:r>
    </w:p>
    <w:p w14:paraId="05905BC1" w14:textId="77777777" w:rsidR="0016022B" w:rsidRDefault="00890C1B">
      <w:pPr>
        <w:widowControl w:val="0"/>
        <w:numPr>
          <w:ilvl w:val="0"/>
          <w:numId w:val="4"/>
        </w:numPr>
        <w:spacing w:after="0" w:line="240" w:lineRule="auto"/>
        <w:ind w:right="0"/>
        <w:rPr>
          <w:rFonts w:eastAsia="SimSun"/>
          <w:color w:val="auto"/>
          <w:sz w:val="24"/>
          <w:szCs w:val="24"/>
        </w:rPr>
      </w:pPr>
      <w:r>
        <w:rPr>
          <w:rFonts w:eastAsia="PMingLiU"/>
          <w:color w:val="auto"/>
          <w:sz w:val="24"/>
          <w:szCs w:val="24"/>
          <w:lang w:eastAsia="zh-TW"/>
        </w:rPr>
        <w:t>ALL PERSONS WITH RESPIRATORY PROBLEMS and persons operating blower in very dusty environments, should wear a dust particle mask at all times. Paper dust masks are available at most paint and hardware stores.</w:t>
      </w:r>
    </w:p>
    <w:p w14:paraId="0E1CC093" w14:textId="77777777" w:rsidR="0016022B" w:rsidRDefault="00890C1B">
      <w:pPr>
        <w:widowControl w:val="0"/>
        <w:numPr>
          <w:ilvl w:val="0"/>
          <w:numId w:val="4"/>
        </w:numPr>
        <w:spacing w:after="0" w:line="240" w:lineRule="auto"/>
        <w:ind w:right="0"/>
        <w:rPr>
          <w:rFonts w:eastAsia="SimSun"/>
          <w:color w:val="auto"/>
          <w:sz w:val="24"/>
          <w:szCs w:val="24"/>
        </w:rPr>
      </w:pPr>
      <w:r>
        <w:rPr>
          <w:rFonts w:eastAsia="PMingLiU"/>
          <w:color w:val="auto"/>
          <w:sz w:val="24"/>
          <w:szCs w:val="24"/>
          <w:lang w:eastAsia="zh-TW"/>
        </w:rPr>
        <w:t>Operate the machine only at reasonable hours - not early in the morning or late at night when people might be disturbed. Comply with times listed in local ordinances.</w:t>
      </w:r>
    </w:p>
    <w:p w14:paraId="0014897E" w14:textId="77777777" w:rsidR="0016022B" w:rsidRDefault="00890C1B">
      <w:pPr>
        <w:widowControl w:val="0"/>
        <w:numPr>
          <w:ilvl w:val="0"/>
          <w:numId w:val="4"/>
        </w:numPr>
        <w:spacing w:after="0" w:line="240" w:lineRule="auto"/>
        <w:ind w:right="0"/>
        <w:rPr>
          <w:rFonts w:eastAsia="SimSun"/>
          <w:color w:val="auto"/>
          <w:sz w:val="24"/>
          <w:szCs w:val="24"/>
        </w:rPr>
      </w:pPr>
      <w:r>
        <w:rPr>
          <w:rFonts w:eastAsia="Arial+FPEF"/>
          <w:color w:val="auto"/>
          <w:kern w:val="0"/>
          <w:sz w:val="24"/>
          <w:szCs w:val="24"/>
        </w:rPr>
        <w:t>Avoid using the machine in bad weather, especially when there is a risk of thunderstorms and lightning.</w:t>
      </w:r>
    </w:p>
    <w:p w14:paraId="2EEB6231" w14:textId="77777777" w:rsidR="0016022B" w:rsidRDefault="00890C1B">
      <w:pPr>
        <w:widowControl w:val="0"/>
        <w:numPr>
          <w:ilvl w:val="0"/>
          <w:numId w:val="4"/>
        </w:numPr>
        <w:autoSpaceDE w:val="0"/>
        <w:autoSpaceDN w:val="0"/>
        <w:adjustRightInd w:val="0"/>
        <w:spacing w:after="0" w:line="240" w:lineRule="auto"/>
        <w:ind w:right="0"/>
        <w:rPr>
          <w:rFonts w:eastAsia="SimSun"/>
          <w:color w:val="auto"/>
          <w:sz w:val="24"/>
          <w:szCs w:val="24"/>
        </w:rPr>
      </w:pPr>
      <w:r>
        <w:rPr>
          <w:rFonts w:eastAsia="Arial+FPEF"/>
          <w:color w:val="auto"/>
          <w:kern w:val="0"/>
          <w:sz w:val="24"/>
          <w:szCs w:val="24"/>
        </w:rPr>
        <w:t>In case of accident, immediately stop using the machine. Turn the machine off and check the problem. Do not use the machine while the machine is damaged.</w:t>
      </w:r>
    </w:p>
    <w:p w14:paraId="1722CD38" w14:textId="77777777" w:rsidR="0016022B" w:rsidRDefault="00890C1B">
      <w:pPr>
        <w:widowControl w:val="0"/>
        <w:numPr>
          <w:ilvl w:val="0"/>
          <w:numId w:val="4"/>
        </w:numPr>
        <w:autoSpaceDE w:val="0"/>
        <w:autoSpaceDN w:val="0"/>
        <w:adjustRightInd w:val="0"/>
        <w:spacing w:after="0" w:line="240" w:lineRule="auto"/>
        <w:ind w:right="0"/>
        <w:rPr>
          <w:rFonts w:eastAsia="Arial+FPEF"/>
          <w:color w:val="auto"/>
          <w:kern w:val="0"/>
          <w:sz w:val="24"/>
          <w:szCs w:val="24"/>
        </w:rPr>
      </w:pPr>
      <w:r>
        <w:rPr>
          <w:rFonts w:eastAsia="Arial+FPEF"/>
          <w:color w:val="auto"/>
          <w:kern w:val="0"/>
          <w:sz w:val="24"/>
          <w:szCs w:val="24"/>
        </w:rPr>
        <w:lastRenderedPageBreak/>
        <w:t>If the machine should start making any unusual noise or vibration, immediately shut off the power source and allow the machine to stop. Take the following steps before restarting and operating the machine:</w:t>
      </w:r>
    </w:p>
    <w:p w14:paraId="2D278F2C" w14:textId="77777777" w:rsidR="0016022B" w:rsidRDefault="00890C1B">
      <w:pPr>
        <w:autoSpaceDE w:val="0"/>
        <w:autoSpaceDN w:val="0"/>
        <w:adjustRightInd w:val="0"/>
        <w:spacing w:after="0" w:line="240" w:lineRule="auto"/>
        <w:ind w:left="720" w:right="0" w:firstLine="0"/>
        <w:rPr>
          <w:rFonts w:eastAsia="Arial+FPEF"/>
          <w:color w:val="auto"/>
          <w:kern w:val="0"/>
          <w:sz w:val="24"/>
          <w:szCs w:val="24"/>
        </w:rPr>
      </w:pPr>
      <w:r>
        <w:rPr>
          <w:rFonts w:eastAsia="Arial+FPEF"/>
          <w:color w:val="auto"/>
          <w:kern w:val="0"/>
          <w:sz w:val="24"/>
          <w:szCs w:val="24"/>
        </w:rPr>
        <w:t>a) Inspect for damage;</w:t>
      </w:r>
    </w:p>
    <w:p w14:paraId="61AC5CCE" w14:textId="77777777" w:rsidR="0016022B" w:rsidRDefault="00890C1B">
      <w:pPr>
        <w:autoSpaceDE w:val="0"/>
        <w:autoSpaceDN w:val="0"/>
        <w:adjustRightInd w:val="0"/>
        <w:spacing w:after="0" w:line="240" w:lineRule="auto"/>
        <w:ind w:left="720" w:right="0" w:firstLine="0"/>
        <w:rPr>
          <w:rFonts w:eastAsia="Arial+FPEF"/>
          <w:color w:val="auto"/>
          <w:kern w:val="0"/>
          <w:sz w:val="24"/>
          <w:szCs w:val="24"/>
        </w:rPr>
      </w:pPr>
      <w:r>
        <w:rPr>
          <w:rFonts w:eastAsia="Arial+FPEF"/>
          <w:color w:val="auto"/>
          <w:kern w:val="0"/>
          <w:sz w:val="24"/>
          <w:szCs w:val="24"/>
        </w:rPr>
        <w:t>b) Replace or repair any damaged parts;</w:t>
      </w:r>
    </w:p>
    <w:p w14:paraId="2C71322A" w14:textId="77777777" w:rsidR="0016022B" w:rsidRDefault="00890C1B">
      <w:pPr>
        <w:autoSpaceDE w:val="0"/>
        <w:autoSpaceDN w:val="0"/>
        <w:adjustRightInd w:val="0"/>
        <w:spacing w:after="0" w:line="240" w:lineRule="auto"/>
        <w:ind w:left="720" w:right="0" w:firstLine="0"/>
        <w:rPr>
          <w:rFonts w:eastAsia="Arial+FPEF"/>
          <w:color w:val="auto"/>
          <w:kern w:val="0"/>
          <w:sz w:val="24"/>
          <w:szCs w:val="24"/>
        </w:rPr>
      </w:pPr>
      <w:r>
        <w:rPr>
          <w:rFonts w:eastAsia="Arial+FPEF"/>
          <w:color w:val="auto"/>
          <w:kern w:val="0"/>
          <w:sz w:val="24"/>
          <w:szCs w:val="24"/>
        </w:rPr>
        <w:t>c) Check for and tighten any loose parts.</w:t>
      </w:r>
    </w:p>
    <w:p w14:paraId="0D9E3B3F" w14:textId="77777777" w:rsidR="0016022B" w:rsidRDefault="00890C1B">
      <w:pPr>
        <w:widowControl w:val="0"/>
        <w:numPr>
          <w:ilvl w:val="0"/>
          <w:numId w:val="4"/>
        </w:numPr>
        <w:autoSpaceDE w:val="0"/>
        <w:autoSpaceDN w:val="0"/>
        <w:adjustRightInd w:val="0"/>
        <w:spacing w:after="0" w:line="240" w:lineRule="auto"/>
        <w:ind w:right="0"/>
        <w:rPr>
          <w:rFonts w:eastAsia="Arial+FPEF"/>
          <w:color w:val="auto"/>
          <w:kern w:val="0"/>
          <w:sz w:val="24"/>
          <w:szCs w:val="24"/>
        </w:rPr>
      </w:pPr>
      <w:r>
        <w:rPr>
          <w:rFonts w:eastAsia="Arial+FPEF"/>
          <w:color w:val="auto"/>
          <w:kern w:val="0"/>
          <w:sz w:val="24"/>
          <w:szCs w:val="24"/>
        </w:rPr>
        <w:t xml:space="preserve">If the machine becomes clogged, shut-off the power source before cleaning debris. </w:t>
      </w:r>
    </w:p>
    <w:p w14:paraId="0A538607" w14:textId="77777777" w:rsidR="0016022B" w:rsidRDefault="00890C1B">
      <w:pPr>
        <w:widowControl w:val="0"/>
        <w:numPr>
          <w:ilvl w:val="0"/>
          <w:numId w:val="4"/>
        </w:numPr>
        <w:autoSpaceDE w:val="0"/>
        <w:autoSpaceDN w:val="0"/>
        <w:adjustRightInd w:val="0"/>
        <w:spacing w:after="0" w:line="240" w:lineRule="auto"/>
        <w:ind w:right="0"/>
        <w:rPr>
          <w:rFonts w:eastAsia="Arial+FPEF"/>
          <w:color w:val="auto"/>
          <w:kern w:val="0"/>
          <w:sz w:val="24"/>
          <w:szCs w:val="24"/>
        </w:rPr>
      </w:pPr>
      <w:r>
        <w:rPr>
          <w:rFonts w:eastAsia="Arial+FPEF"/>
          <w:color w:val="auto"/>
          <w:kern w:val="0"/>
          <w:sz w:val="24"/>
          <w:szCs w:val="24"/>
        </w:rPr>
        <w:t>Never operate the machine with defective guards or shields, or without safety devices in place.</w:t>
      </w:r>
    </w:p>
    <w:p w14:paraId="41497F7A" w14:textId="77777777" w:rsidR="0016022B" w:rsidRDefault="00890C1B">
      <w:pPr>
        <w:widowControl w:val="0"/>
        <w:numPr>
          <w:ilvl w:val="0"/>
          <w:numId w:val="4"/>
        </w:numPr>
        <w:autoSpaceDE w:val="0"/>
        <w:autoSpaceDN w:val="0"/>
        <w:adjustRightInd w:val="0"/>
        <w:spacing w:after="0" w:line="240" w:lineRule="auto"/>
        <w:ind w:right="0"/>
        <w:rPr>
          <w:rFonts w:eastAsia="Arial+FPEF"/>
          <w:color w:val="auto"/>
          <w:kern w:val="0"/>
          <w:sz w:val="24"/>
          <w:szCs w:val="24"/>
        </w:rPr>
      </w:pPr>
      <w:r>
        <w:rPr>
          <w:rFonts w:eastAsia="Arial+FPEF"/>
          <w:color w:val="auto"/>
          <w:kern w:val="0"/>
          <w:sz w:val="24"/>
          <w:szCs w:val="24"/>
        </w:rPr>
        <w:t>Keep the power source clean of debris and other accumulations to prevent damage to the power source or possible fire.</w:t>
      </w:r>
    </w:p>
    <w:p w14:paraId="3BAC495B" w14:textId="77777777" w:rsidR="0016022B" w:rsidRDefault="00890C1B">
      <w:pPr>
        <w:widowControl w:val="0"/>
        <w:numPr>
          <w:ilvl w:val="0"/>
          <w:numId w:val="4"/>
        </w:numPr>
        <w:autoSpaceDE w:val="0"/>
        <w:autoSpaceDN w:val="0"/>
        <w:adjustRightInd w:val="0"/>
        <w:spacing w:after="0" w:line="240" w:lineRule="auto"/>
        <w:ind w:right="0"/>
        <w:rPr>
          <w:rFonts w:eastAsia="Arial+FPEF"/>
          <w:color w:val="auto"/>
          <w:kern w:val="0"/>
          <w:sz w:val="24"/>
          <w:szCs w:val="24"/>
        </w:rPr>
      </w:pPr>
      <w:r>
        <w:rPr>
          <w:rFonts w:eastAsia="Arial+FPEF"/>
          <w:color w:val="auto"/>
          <w:kern w:val="0"/>
          <w:sz w:val="24"/>
          <w:szCs w:val="24"/>
        </w:rPr>
        <w:t>Do not carry this machine while it is in operation. Always switch off the tool and always transport it by its handle and in order to avoid accidents and a fuel leak.</w:t>
      </w:r>
    </w:p>
    <w:p w14:paraId="5B870053" w14:textId="77777777" w:rsidR="0016022B" w:rsidRDefault="00890C1B">
      <w:pPr>
        <w:widowControl w:val="0"/>
        <w:numPr>
          <w:ilvl w:val="0"/>
          <w:numId w:val="4"/>
        </w:numPr>
        <w:autoSpaceDE w:val="0"/>
        <w:autoSpaceDN w:val="0"/>
        <w:adjustRightInd w:val="0"/>
        <w:spacing w:after="0" w:line="240" w:lineRule="auto"/>
        <w:ind w:right="0"/>
        <w:rPr>
          <w:rFonts w:eastAsia="Arial+FPEF"/>
          <w:color w:val="auto"/>
          <w:kern w:val="0"/>
          <w:sz w:val="24"/>
          <w:szCs w:val="24"/>
        </w:rPr>
      </w:pPr>
      <w:r>
        <w:rPr>
          <w:rFonts w:eastAsia="Arial+FPEF"/>
          <w:color w:val="auto"/>
          <w:kern w:val="0"/>
          <w:sz w:val="24"/>
          <w:szCs w:val="24"/>
        </w:rPr>
        <w:t>Stop the machine and make sure that all moving parts have come to a complete stop</w:t>
      </w:r>
    </w:p>
    <w:p w14:paraId="652448F1" w14:textId="77777777" w:rsidR="0016022B" w:rsidRDefault="00890C1B">
      <w:pPr>
        <w:autoSpaceDE w:val="0"/>
        <w:autoSpaceDN w:val="0"/>
        <w:adjustRightInd w:val="0"/>
        <w:spacing w:after="0" w:line="240" w:lineRule="auto"/>
        <w:ind w:left="0" w:right="0" w:firstLine="0"/>
        <w:rPr>
          <w:rFonts w:eastAsia="Arial+FPEF"/>
          <w:color w:val="auto"/>
          <w:kern w:val="0"/>
          <w:sz w:val="24"/>
          <w:szCs w:val="24"/>
        </w:rPr>
      </w:pPr>
      <w:r>
        <w:rPr>
          <w:rFonts w:eastAsia="Arial+FPEF"/>
          <w:color w:val="auto"/>
          <w:kern w:val="0"/>
          <w:sz w:val="24"/>
          <w:szCs w:val="24"/>
        </w:rPr>
        <w:tab/>
      </w:r>
      <w:r>
        <w:rPr>
          <w:rFonts w:eastAsia="Arial+FPEF"/>
          <w:color w:val="auto"/>
          <w:kern w:val="0"/>
          <w:sz w:val="24"/>
          <w:szCs w:val="24"/>
        </w:rPr>
        <w:tab/>
        <w:t>a) Whenever you leave the machine;</w:t>
      </w:r>
    </w:p>
    <w:p w14:paraId="3C0F28C2" w14:textId="77777777" w:rsidR="0016022B" w:rsidRDefault="00890C1B">
      <w:pPr>
        <w:autoSpaceDE w:val="0"/>
        <w:autoSpaceDN w:val="0"/>
        <w:adjustRightInd w:val="0"/>
        <w:spacing w:after="0" w:line="240" w:lineRule="auto"/>
        <w:ind w:left="0" w:right="0" w:firstLine="0"/>
        <w:rPr>
          <w:rFonts w:eastAsia="Arial+FPEF"/>
          <w:color w:val="auto"/>
          <w:kern w:val="0"/>
          <w:sz w:val="24"/>
          <w:szCs w:val="24"/>
        </w:rPr>
      </w:pPr>
      <w:r>
        <w:rPr>
          <w:rFonts w:eastAsia="Arial+FPEF"/>
          <w:color w:val="auto"/>
          <w:kern w:val="0"/>
          <w:sz w:val="24"/>
          <w:szCs w:val="24"/>
        </w:rPr>
        <w:tab/>
      </w:r>
      <w:r>
        <w:rPr>
          <w:rFonts w:eastAsia="Arial+FPEF"/>
          <w:color w:val="auto"/>
          <w:kern w:val="0"/>
          <w:sz w:val="24"/>
          <w:szCs w:val="24"/>
        </w:rPr>
        <w:tab/>
        <w:t>b) Before clearing blockages or unclogging chute;</w:t>
      </w:r>
    </w:p>
    <w:p w14:paraId="2C9B60D6" w14:textId="77777777" w:rsidR="0016022B" w:rsidRDefault="00890C1B">
      <w:pPr>
        <w:autoSpaceDE w:val="0"/>
        <w:autoSpaceDN w:val="0"/>
        <w:adjustRightInd w:val="0"/>
        <w:spacing w:after="0" w:line="240" w:lineRule="auto"/>
        <w:ind w:left="0" w:right="0" w:firstLine="0"/>
        <w:rPr>
          <w:rFonts w:eastAsia="Arial+FPEF"/>
          <w:color w:val="auto"/>
          <w:kern w:val="0"/>
          <w:sz w:val="24"/>
          <w:szCs w:val="24"/>
        </w:rPr>
      </w:pPr>
      <w:r>
        <w:rPr>
          <w:rFonts w:eastAsia="Arial+FPEF"/>
          <w:color w:val="auto"/>
          <w:kern w:val="0"/>
          <w:sz w:val="24"/>
          <w:szCs w:val="24"/>
        </w:rPr>
        <w:tab/>
      </w:r>
      <w:r>
        <w:rPr>
          <w:rFonts w:eastAsia="Arial+FPEF"/>
          <w:color w:val="auto"/>
          <w:kern w:val="0"/>
          <w:sz w:val="24"/>
          <w:szCs w:val="24"/>
        </w:rPr>
        <w:tab/>
        <w:t>c) Before checking, cleaning or working on the machine.</w:t>
      </w:r>
    </w:p>
    <w:p w14:paraId="5FDEBAB9" w14:textId="77777777" w:rsidR="0016022B" w:rsidRDefault="00890C1B">
      <w:pPr>
        <w:widowControl w:val="0"/>
        <w:numPr>
          <w:ilvl w:val="0"/>
          <w:numId w:val="5"/>
        </w:numPr>
        <w:autoSpaceDE w:val="0"/>
        <w:autoSpaceDN w:val="0"/>
        <w:adjustRightInd w:val="0"/>
        <w:spacing w:after="0" w:line="240" w:lineRule="auto"/>
        <w:ind w:right="0"/>
        <w:rPr>
          <w:rFonts w:eastAsia="Arial+FPEF"/>
          <w:color w:val="auto"/>
          <w:kern w:val="0"/>
          <w:sz w:val="24"/>
          <w:szCs w:val="24"/>
        </w:rPr>
      </w:pPr>
      <w:r>
        <w:rPr>
          <w:rFonts w:eastAsia="Arial+FPEF"/>
          <w:color w:val="auto"/>
          <w:kern w:val="0"/>
          <w:sz w:val="24"/>
          <w:szCs w:val="24"/>
        </w:rPr>
        <w:t>Do not tilt the machine while the power source is running.</w:t>
      </w:r>
    </w:p>
    <w:p w14:paraId="7EAE21E5" w14:textId="77777777" w:rsidR="0016022B" w:rsidRDefault="00890C1B">
      <w:pPr>
        <w:widowControl w:val="0"/>
        <w:numPr>
          <w:ilvl w:val="0"/>
          <w:numId w:val="4"/>
        </w:numPr>
        <w:spacing w:after="0" w:line="240" w:lineRule="auto"/>
        <w:ind w:right="0"/>
        <w:rPr>
          <w:rFonts w:eastAsia="SimSun"/>
          <w:color w:val="auto"/>
          <w:sz w:val="24"/>
          <w:szCs w:val="24"/>
        </w:rPr>
      </w:pPr>
      <w:r>
        <w:rPr>
          <w:rFonts w:eastAsia="PMingLiU"/>
          <w:color w:val="auto"/>
          <w:sz w:val="24"/>
          <w:szCs w:val="24"/>
          <w:lang w:eastAsia="zh-TW"/>
        </w:rPr>
        <w:t xml:space="preserve">Operate the machine at the lowest possible engine speed to do the job. Like this, vibration and noise levels as well as the tool’s wear can be kept to a minimum. </w:t>
      </w:r>
    </w:p>
    <w:p w14:paraId="79575476" w14:textId="77777777" w:rsidR="0016022B" w:rsidRDefault="00890C1B">
      <w:pPr>
        <w:widowControl w:val="0"/>
        <w:numPr>
          <w:ilvl w:val="0"/>
          <w:numId w:val="4"/>
        </w:numPr>
        <w:spacing w:after="0" w:line="240" w:lineRule="auto"/>
        <w:ind w:right="0"/>
        <w:rPr>
          <w:rFonts w:eastAsia="SimSun"/>
          <w:color w:val="auto"/>
          <w:sz w:val="24"/>
          <w:szCs w:val="24"/>
        </w:rPr>
      </w:pPr>
      <w:r>
        <w:rPr>
          <w:rFonts w:eastAsia="PMingLiU"/>
          <w:color w:val="auto"/>
          <w:sz w:val="24"/>
          <w:szCs w:val="24"/>
          <w:lang w:eastAsia="zh-TW"/>
        </w:rPr>
        <w:t>Use rakes and brooms to loosen debris before blowing.</w:t>
      </w:r>
    </w:p>
    <w:p w14:paraId="26501FE4" w14:textId="77777777" w:rsidR="0016022B" w:rsidRDefault="00890C1B">
      <w:pPr>
        <w:widowControl w:val="0"/>
        <w:numPr>
          <w:ilvl w:val="0"/>
          <w:numId w:val="4"/>
        </w:numPr>
        <w:spacing w:after="0" w:line="240" w:lineRule="auto"/>
        <w:ind w:right="0"/>
        <w:rPr>
          <w:rFonts w:eastAsia="SimSun"/>
          <w:color w:val="auto"/>
          <w:sz w:val="24"/>
          <w:szCs w:val="24"/>
        </w:rPr>
      </w:pPr>
      <w:r>
        <w:rPr>
          <w:rFonts w:eastAsia="PMingLiU"/>
          <w:color w:val="auto"/>
          <w:sz w:val="24"/>
          <w:szCs w:val="24"/>
          <w:lang w:eastAsia="zh-TW"/>
        </w:rPr>
        <w:t>In dusty conditions, slightly dampen surfaces.</w:t>
      </w:r>
    </w:p>
    <w:p w14:paraId="6AE42C64" w14:textId="77777777" w:rsidR="0016022B" w:rsidRDefault="00890C1B">
      <w:pPr>
        <w:widowControl w:val="0"/>
        <w:numPr>
          <w:ilvl w:val="0"/>
          <w:numId w:val="4"/>
        </w:numPr>
        <w:spacing w:after="0" w:line="240" w:lineRule="auto"/>
        <w:ind w:right="0"/>
        <w:rPr>
          <w:rFonts w:eastAsia="PMingLiU"/>
          <w:color w:val="auto"/>
          <w:sz w:val="24"/>
          <w:szCs w:val="24"/>
          <w:lang w:eastAsia="zh-TW"/>
        </w:rPr>
      </w:pPr>
      <w:r>
        <w:rPr>
          <w:rFonts w:eastAsia="PMingLiU"/>
          <w:color w:val="auto"/>
          <w:sz w:val="24"/>
          <w:szCs w:val="24"/>
          <w:lang w:eastAsia="zh-TW"/>
        </w:rPr>
        <w:t>Use the full blower nozzle extension so the air stream can work close to the ground.</w:t>
      </w:r>
    </w:p>
    <w:p w14:paraId="4E87EBDE" w14:textId="77777777" w:rsidR="0016022B" w:rsidRDefault="00890C1B">
      <w:pPr>
        <w:widowControl w:val="0"/>
        <w:numPr>
          <w:ilvl w:val="0"/>
          <w:numId w:val="4"/>
        </w:numPr>
        <w:spacing w:after="0" w:line="240" w:lineRule="auto"/>
        <w:ind w:right="0"/>
        <w:rPr>
          <w:rFonts w:eastAsia="SimSun"/>
          <w:color w:val="auto"/>
          <w:sz w:val="24"/>
          <w:szCs w:val="24"/>
        </w:rPr>
      </w:pPr>
      <w:r>
        <w:rPr>
          <w:rFonts w:eastAsia="PMingLiU"/>
          <w:color w:val="auto"/>
          <w:sz w:val="24"/>
          <w:szCs w:val="24"/>
          <w:lang w:eastAsia="zh-TW"/>
        </w:rPr>
        <w:t>WARNING: not to operate the machine near open windows, etc.;</w:t>
      </w:r>
    </w:p>
    <w:p w14:paraId="4F708115" w14:textId="77777777" w:rsidR="0016022B" w:rsidRDefault="00890C1B">
      <w:pPr>
        <w:widowControl w:val="0"/>
        <w:numPr>
          <w:ilvl w:val="0"/>
          <w:numId w:val="4"/>
        </w:numPr>
        <w:spacing w:after="0" w:line="240" w:lineRule="auto"/>
        <w:ind w:right="0"/>
        <w:rPr>
          <w:rFonts w:eastAsia="SimSun"/>
          <w:color w:val="auto"/>
          <w:sz w:val="24"/>
          <w:szCs w:val="24"/>
        </w:rPr>
      </w:pPr>
      <w:r>
        <w:rPr>
          <w:rFonts w:eastAsia="PMingLiU"/>
          <w:color w:val="auto"/>
          <w:sz w:val="24"/>
          <w:szCs w:val="24"/>
          <w:lang w:eastAsia="zh-TW"/>
        </w:rPr>
        <w:t>WARNING: DO NOT USE ANY OTHER FUEL than that recommended in your manual. Always follow instructions in the Fuel and Lubrication section of this manual. Never use gasoline unless it is properly mixed with 2-cycle engine lubricant. Permanent damage to engine will result, voiding manufacturer’s warranty.</w:t>
      </w:r>
    </w:p>
    <w:p w14:paraId="2A14EFE0" w14:textId="77777777" w:rsidR="0016022B" w:rsidRDefault="00890C1B">
      <w:pPr>
        <w:widowControl w:val="0"/>
        <w:numPr>
          <w:ilvl w:val="0"/>
          <w:numId w:val="6"/>
        </w:numPr>
        <w:spacing w:after="0" w:line="240" w:lineRule="auto"/>
        <w:ind w:right="0"/>
        <w:rPr>
          <w:rFonts w:eastAsia="SimSun"/>
          <w:color w:val="auto"/>
          <w:sz w:val="24"/>
          <w:szCs w:val="24"/>
        </w:rPr>
      </w:pPr>
      <w:r>
        <w:rPr>
          <w:rFonts w:eastAsia="PMingLiU"/>
          <w:color w:val="auto"/>
          <w:sz w:val="24"/>
          <w:szCs w:val="24"/>
          <w:lang w:eastAsia="zh-TW"/>
        </w:rPr>
        <w:t>DO NOT SMOKE while refueling or operating equipment.</w:t>
      </w:r>
    </w:p>
    <w:p w14:paraId="004337C6" w14:textId="77777777" w:rsidR="0016022B" w:rsidRDefault="00890C1B">
      <w:pPr>
        <w:widowControl w:val="0"/>
        <w:numPr>
          <w:ilvl w:val="0"/>
          <w:numId w:val="6"/>
        </w:numPr>
        <w:spacing w:after="0" w:line="240" w:lineRule="auto"/>
        <w:ind w:right="0"/>
        <w:rPr>
          <w:rFonts w:eastAsia="SimSun"/>
          <w:color w:val="auto"/>
          <w:sz w:val="24"/>
          <w:szCs w:val="24"/>
        </w:rPr>
      </w:pPr>
      <w:r>
        <w:rPr>
          <w:rFonts w:eastAsia="PMingLiU"/>
          <w:color w:val="auto"/>
          <w:sz w:val="24"/>
          <w:szCs w:val="24"/>
          <w:lang w:eastAsia="zh-TW"/>
        </w:rPr>
        <w:t>DO NOT OPERATE UNIT WITHOUT A MUFFLER and properly installed muffler shield.</w:t>
      </w:r>
    </w:p>
    <w:p w14:paraId="2DBF60C7" w14:textId="77777777" w:rsidR="0016022B" w:rsidRDefault="00890C1B">
      <w:pPr>
        <w:widowControl w:val="0"/>
        <w:numPr>
          <w:ilvl w:val="0"/>
          <w:numId w:val="6"/>
        </w:numPr>
        <w:spacing w:after="0" w:line="240" w:lineRule="auto"/>
        <w:ind w:right="0"/>
        <w:rPr>
          <w:rFonts w:eastAsia="SimSun"/>
          <w:color w:val="auto"/>
          <w:sz w:val="24"/>
          <w:szCs w:val="24"/>
        </w:rPr>
      </w:pPr>
      <w:r>
        <w:rPr>
          <w:rFonts w:eastAsia="PMingLiU"/>
          <w:color w:val="auto"/>
          <w:sz w:val="24"/>
          <w:szCs w:val="24"/>
          <w:lang w:eastAsia="zh-TW"/>
        </w:rPr>
        <w:t>DO NOT TOUCH or let your hands or body come in contact with a hot muffler or spark plug wire.</w:t>
      </w:r>
    </w:p>
    <w:p w14:paraId="21F06E77" w14:textId="77777777" w:rsidR="0016022B" w:rsidRDefault="00890C1B">
      <w:pPr>
        <w:widowControl w:val="0"/>
        <w:numPr>
          <w:ilvl w:val="0"/>
          <w:numId w:val="6"/>
        </w:numPr>
        <w:spacing w:after="0" w:line="240" w:lineRule="auto"/>
        <w:ind w:right="0"/>
        <w:rPr>
          <w:rFonts w:eastAsia="SimSun"/>
          <w:color w:val="auto"/>
          <w:sz w:val="24"/>
          <w:szCs w:val="24"/>
        </w:rPr>
      </w:pPr>
      <w:r>
        <w:rPr>
          <w:rFonts w:eastAsia="PMingLiU"/>
          <w:color w:val="auto"/>
          <w:sz w:val="24"/>
          <w:szCs w:val="24"/>
          <w:lang w:eastAsia="zh-TW"/>
        </w:rPr>
        <w:t>DUE TO THE DANGER of exhaust fumes, never operate blower in a confined or poorly ventilated area.</w:t>
      </w:r>
    </w:p>
    <w:p w14:paraId="1FCA87A0" w14:textId="77777777" w:rsidR="0016022B" w:rsidRDefault="00890C1B">
      <w:pPr>
        <w:widowControl w:val="0"/>
        <w:numPr>
          <w:ilvl w:val="0"/>
          <w:numId w:val="6"/>
        </w:numPr>
        <w:spacing w:after="0" w:line="240" w:lineRule="auto"/>
        <w:ind w:right="0"/>
        <w:rPr>
          <w:rFonts w:eastAsia="SimSun"/>
          <w:color w:val="auto"/>
          <w:sz w:val="24"/>
          <w:szCs w:val="24"/>
        </w:rPr>
      </w:pPr>
      <w:r>
        <w:rPr>
          <w:rFonts w:eastAsia="PMingLiU"/>
          <w:color w:val="auto"/>
          <w:sz w:val="24"/>
          <w:szCs w:val="24"/>
          <w:lang w:eastAsia="zh-TW"/>
        </w:rPr>
        <w:t>NEVER POINT BLOWER in the direction of people, animals, buildings, automobiles, or open windows, etc.</w:t>
      </w:r>
    </w:p>
    <w:p w14:paraId="37C1C809" w14:textId="77777777" w:rsidR="0016022B" w:rsidRDefault="00890C1B">
      <w:pPr>
        <w:widowControl w:val="0"/>
        <w:numPr>
          <w:ilvl w:val="0"/>
          <w:numId w:val="6"/>
        </w:numPr>
        <w:spacing w:after="0" w:line="240" w:lineRule="auto"/>
        <w:ind w:right="0"/>
        <w:rPr>
          <w:rFonts w:eastAsia="SimSun"/>
          <w:color w:val="auto"/>
          <w:sz w:val="24"/>
          <w:szCs w:val="24"/>
        </w:rPr>
      </w:pPr>
      <w:r>
        <w:rPr>
          <w:rFonts w:eastAsia="PMingLiU"/>
          <w:color w:val="auto"/>
          <w:sz w:val="24"/>
          <w:szCs w:val="24"/>
          <w:lang w:eastAsia="zh-TW"/>
        </w:rPr>
        <w:t>DO NOT operate unit without inlet cover installed to prevent contact with impeller.</w:t>
      </w:r>
    </w:p>
    <w:p w14:paraId="2023E2FA" w14:textId="77777777" w:rsidR="0016022B" w:rsidRDefault="00890C1B">
      <w:pPr>
        <w:widowControl w:val="0"/>
        <w:numPr>
          <w:ilvl w:val="0"/>
          <w:numId w:val="6"/>
        </w:numPr>
        <w:spacing w:after="0" w:line="240" w:lineRule="auto"/>
        <w:ind w:right="0"/>
        <w:rPr>
          <w:rFonts w:eastAsia="SimSun"/>
          <w:color w:val="auto"/>
          <w:sz w:val="24"/>
          <w:szCs w:val="24"/>
        </w:rPr>
      </w:pPr>
      <w:r>
        <w:rPr>
          <w:rFonts w:eastAsia="PMingLiU"/>
          <w:color w:val="auto"/>
          <w:sz w:val="24"/>
          <w:szCs w:val="24"/>
          <w:lang w:eastAsia="zh-TW"/>
        </w:rPr>
        <w:t>DO NOT set a hot engine down where flammable material is present.</w:t>
      </w:r>
    </w:p>
    <w:p w14:paraId="1BC76544" w14:textId="77777777" w:rsidR="0016022B" w:rsidRDefault="00890C1B">
      <w:pPr>
        <w:widowControl w:val="0"/>
        <w:numPr>
          <w:ilvl w:val="0"/>
          <w:numId w:val="6"/>
        </w:numPr>
        <w:spacing w:after="0" w:line="240" w:lineRule="auto"/>
        <w:ind w:right="0"/>
        <w:rPr>
          <w:rFonts w:eastAsia="SimSun"/>
          <w:color w:val="auto"/>
          <w:sz w:val="24"/>
          <w:szCs w:val="24"/>
        </w:rPr>
      </w:pPr>
      <w:r>
        <w:rPr>
          <w:rFonts w:eastAsia="PMingLiU"/>
          <w:color w:val="auto"/>
          <w:sz w:val="24"/>
          <w:szCs w:val="24"/>
          <w:lang w:eastAsia="zh-TW"/>
        </w:rPr>
        <w:t xml:space="preserve">DO NOT OPERATE UNIT FOR PROLONGED PERIODS. Rest periodically to prevent damage from vibration, damage to ears or damage to the appliance. </w:t>
      </w:r>
    </w:p>
    <w:p w14:paraId="4B84B061" w14:textId="77777777" w:rsidR="0016022B" w:rsidRDefault="00890C1B">
      <w:pPr>
        <w:widowControl w:val="0"/>
        <w:numPr>
          <w:ilvl w:val="0"/>
          <w:numId w:val="6"/>
        </w:numPr>
        <w:autoSpaceDE w:val="0"/>
        <w:autoSpaceDN w:val="0"/>
        <w:adjustRightInd w:val="0"/>
        <w:spacing w:after="0" w:line="240" w:lineRule="auto"/>
        <w:ind w:right="0"/>
        <w:rPr>
          <w:rFonts w:eastAsia="Arial+FPEF"/>
          <w:color w:val="auto"/>
          <w:kern w:val="0"/>
          <w:sz w:val="24"/>
          <w:szCs w:val="24"/>
        </w:rPr>
      </w:pPr>
      <w:r>
        <w:rPr>
          <w:rFonts w:eastAsia="Arial+FPEF"/>
          <w:color w:val="auto"/>
          <w:kern w:val="0"/>
          <w:sz w:val="24"/>
          <w:szCs w:val="24"/>
        </w:rPr>
        <w:t>Operate the machine in a recommended position and only on a firm, level surface.</w:t>
      </w:r>
    </w:p>
    <w:p w14:paraId="3C6F4870" w14:textId="77777777" w:rsidR="0016022B" w:rsidRDefault="00890C1B">
      <w:pPr>
        <w:widowControl w:val="0"/>
        <w:numPr>
          <w:ilvl w:val="0"/>
          <w:numId w:val="6"/>
        </w:numPr>
        <w:autoSpaceDE w:val="0"/>
        <w:autoSpaceDN w:val="0"/>
        <w:adjustRightInd w:val="0"/>
        <w:spacing w:after="0" w:line="240" w:lineRule="auto"/>
        <w:ind w:right="0"/>
        <w:rPr>
          <w:rFonts w:eastAsia="SimSun"/>
          <w:color w:val="auto"/>
          <w:sz w:val="24"/>
          <w:szCs w:val="24"/>
        </w:rPr>
      </w:pPr>
      <w:r>
        <w:rPr>
          <w:rFonts w:eastAsia="Arial+FPEF"/>
          <w:color w:val="auto"/>
          <w:kern w:val="0"/>
          <w:sz w:val="24"/>
          <w:szCs w:val="24"/>
        </w:rPr>
        <w:t>Do not operate the machine on a paved or gravel surface where ejected material could cause injury.</w:t>
      </w:r>
      <w:r>
        <w:rPr>
          <w:rFonts w:eastAsia="SimSun"/>
          <w:color w:val="auto"/>
          <w:sz w:val="24"/>
          <w:szCs w:val="24"/>
        </w:rPr>
        <w:t xml:space="preserve">                                                                      </w:t>
      </w:r>
    </w:p>
    <w:p w14:paraId="143ACA4E" w14:textId="77777777" w:rsidR="0016022B" w:rsidRDefault="00890C1B">
      <w:pPr>
        <w:widowControl w:val="0"/>
        <w:numPr>
          <w:ilvl w:val="0"/>
          <w:numId w:val="7"/>
        </w:numPr>
        <w:spacing w:after="0" w:line="240" w:lineRule="auto"/>
        <w:ind w:right="0"/>
        <w:rPr>
          <w:rFonts w:eastAsia="SimSun"/>
          <w:color w:val="auto"/>
          <w:sz w:val="24"/>
          <w:szCs w:val="24"/>
        </w:rPr>
      </w:pPr>
      <w:r>
        <w:rPr>
          <w:rFonts w:eastAsia="PMingLiU"/>
          <w:color w:val="auto"/>
          <w:sz w:val="24"/>
          <w:szCs w:val="24"/>
          <w:lang w:eastAsia="zh-TW"/>
        </w:rPr>
        <w:t>WARNING: DO NOT ADD, REMOVE OR ALTER ANY COMPONENTS OF THIS PRODUCT. Doing so could cause personal injury and/or damage the unit, voiding the manufacturer’s warranty.</w:t>
      </w:r>
    </w:p>
    <w:p w14:paraId="2E6FCF1B" w14:textId="77777777" w:rsidR="0016022B" w:rsidRDefault="00890C1B">
      <w:pPr>
        <w:widowControl w:val="0"/>
        <w:numPr>
          <w:ilvl w:val="0"/>
          <w:numId w:val="7"/>
        </w:numPr>
        <w:spacing w:after="0" w:line="240" w:lineRule="auto"/>
        <w:ind w:right="0"/>
        <w:rPr>
          <w:rFonts w:eastAsia="SimSun"/>
          <w:color w:val="auto"/>
          <w:sz w:val="24"/>
          <w:szCs w:val="24"/>
        </w:rPr>
      </w:pPr>
      <w:r>
        <w:rPr>
          <w:rFonts w:eastAsia="PMingLiU"/>
          <w:color w:val="auto"/>
          <w:sz w:val="24"/>
          <w:szCs w:val="24"/>
          <w:lang w:eastAsia="zh-TW"/>
        </w:rPr>
        <w:t>DO NOT OPERATE UNIT WHILE TIRED, SICK OR UNDER THE INFLUENCE OF ALCOHOL OR DRUGS.</w:t>
      </w:r>
    </w:p>
    <w:p w14:paraId="1268FE33" w14:textId="77777777" w:rsidR="0016022B" w:rsidRDefault="0016022B">
      <w:pPr>
        <w:widowControl w:val="0"/>
        <w:spacing w:after="0" w:line="240" w:lineRule="auto"/>
        <w:ind w:left="720" w:right="0" w:firstLine="0"/>
        <w:rPr>
          <w:rFonts w:eastAsia="SimSun"/>
          <w:color w:val="auto"/>
          <w:sz w:val="24"/>
          <w:szCs w:val="24"/>
        </w:rPr>
      </w:pPr>
    </w:p>
    <w:p w14:paraId="60ECB7A0" w14:textId="77777777" w:rsidR="0016022B" w:rsidRDefault="0016022B">
      <w:pPr>
        <w:widowControl w:val="0"/>
        <w:spacing w:after="0" w:line="240" w:lineRule="auto"/>
        <w:ind w:left="720" w:right="0" w:firstLine="0"/>
        <w:rPr>
          <w:rFonts w:eastAsia="SimSun"/>
          <w:color w:val="auto"/>
          <w:sz w:val="24"/>
          <w:szCs w:val="24"/>
        </w:rPr>
      </w:pPr>
    </w:p>
    <w:p w14:paraId="744D71CE" w14:textId="77777777" w:rsidR="0016022B" w:rsidRDefault="00890C1B">
      <w:pPr>
        <w:widowControl w:val="0"/>
        <w:numPr>
          <w:ilvl w:val="0"/>
          <w:numId w:val="7"/>
        </w:numPr>
        <w:spacing w:after="0" w:line="240" w:lineRule="auto"/>
        <w:ind w:right="0"/>
        <w:rPr>
          <w:rFonts w:eastAsia="SimSun"/>
          <w:color w:val="auto"/>
          <w:sz w:val="24"/>
          <w:szCs w:val="24"/>
        </w:rPr>
      </w:pPr>
      <w:r>
        <w:rPr>
          <w:rFonts w:eastAsia="PMingLiU"/>
          <w:color w:val="auto"/>
          <w:sz w:val="24"/>
          <w:szCs w:val="24"/>
          <w:lang w:eastAsia="zh-TW"/>
        </w:rPr>
        <w:lastRenderedPageBreak/>
        <w:t>DO NOT operate your unit near or around flammable liquids or gases whether in or out of doors. An explosion and/or fire may result.</w:t>
      </w:r>
    </w:p>
    <w:p w14:paraId="5A13CF44" w14:textId="77777777" w:rsidR="0016022B" w:rsidRDefault="00890C1B">
      <w:pPr>
        <w:widowControl w:val="0"/>
        <w:numPr>
          <w:ilvl w:val="0"/>
          <w:numId w:val="7"/>
        </w:numPr>
        <w:spacing w:after="0" w:line="240" w:lineRule="auto"/>
        <w:ind w:right="0"/>
        <w:rPr>
          <w:rFonts w:eastAsia="SimSun"/>
          <w:color w:val="auto"/>
          <w:sz w:val="24"/>
          <w:szCs w:val="24"/>
        </w:rPr>
      </w:pPr>
      <w:r>
        <w:rPr>
          <w:rFonts w:eastAsia="PMingLiU"/>
          <w:color w:val="auto"/>
          <w:sz w:val="24"/>
          <w:szCs w:val="24"/>
          <w:lang w:eastAsia="zh-TW"/>
        </w:rPr>
        <w:t>DO NOT WEAR loose clothing, scarfs, neck chains, unconfined long hair, and the like. Doing so could cause injury associated with objects being drawn into the rotating parts.</w:t>
      </w:r>
    </w:p>
    <w:p w14:paraId="45033F0A" w14:textId="77777777" w:rsidR="0016022B" w:rsidRDefault="00890C1B">
      <w:pPr>
        <w:widowControl w:val="0"/>
        <w:numPr>
          <w:ilvl w:val="0"/>
          <w:numId w:val="7"/>
        </w:numPr>
        <w:spacing w:after="0" w:line="240" w:lineRule="auto"/>
        <w:ind w:right="0"/>
        <w:rPr>
          <w:rFonts w:eastAsia="SimSun"/>
          <w:color w:val="auto"/>
          <w:sz w:val="24"/>
          <w:szCs w:val="24"/>
        </w:rPr>
      </w:pPr>
      <w:r>
        <w:rPr>
          <w:rFonts w:eastAsia="PMingLiU"/>
          <w:color w:val="auto"/>
          <w:sz w:val="24"/>
          <w:szCs w:val="24"/>
          <w:lang w:eastAsia="zh-TW"/>
        </w:rPr>
        <w:t>DO NOT refuel a running engine or an engine that is hot.</w:t>
      </w:r>
    </w:p>
    <w:p w14:paraId="28964C95" w14:textId="77777777" w:rsidR="0016022B" w:rsidRDefault="00890C1B">
      <w:pPr>
        <w:widowControl w:val="0"/>
        <w:numPr>
          <w:ilvl w:val="0"/>
          <w:numId w:val="7"/>
        </w:numPr>
        <w:autoSpaceDE w:val="0"/>
        <w:autoSpaceDN w:val="0"/>
        <w:adjustRightInd w:val="0"/>
        <w:spacing w:after="0" w:line="240" w:lineRule="auto"/>
        <w:ind w:right="0"/>
        <w:rPr>
          <w:rFonts w:eastAsia="SimSun"/>
          <w:color w:val="auto"/>
          <w:sz w:val="24"/>
          <w:szCs w:val="24"/>
        </w:rPr>
      </w:pPr>
      <w:r>
        <w:rPr>
          <w:rFonts w:eastAsia="Arial+FPEF"/>
          <w:color w:val="auto"/>
          <w:kern w:val="0"/>
          <w:sz w:val="24"/>
          <w:szCs w:val="24"/>
        </w:rPr>
        <w:t>Before using, always visually inspect to see that fasteners are secure, the housing is undamaged and that guards and screens are in place. Replace worn or damaged components in sets to preserve balance. Replace damaged or unreadable labels.</w:t>
      </w:r>
    </w:p>
    <w:p w14:paraId="2904C3D3" w14:textId="77777777" w:rsidR="0016022B" w:rsidRDefault="00890C1B">
      <w:pPr>
        <w:widowControl w:val="0"/>
        <w:numPr>
          <w:ilvl w:val="0"/>
          <w:numId w:val="7"/>
        </w:numPr>
        <w:autoSpaceDE w:val="0"/>
        <w:autoSpaceDN w:val="0"/>
        <w:adjustRightInd w:val="0"/>
        <w:spacing w:after="0" w:line="240" w:lineRule="auto"/>
        <w:ind w:right="0"/>
        <w:rPr>
          <w:rFonts w:eastAsia="SimSun"/>
          <w:color w:val="auto"/>
          <w:sz w:val="24"/>
          <w:szCs w:val="24"/>
        </w:rPr>
      </w:pPr>
      <w:r>
        <w:rPr>
          <w:rFonts w:eastAsia="Arial+FPEF"/>
          <w:color w:val="auto"/>
          <w:kern w:val="0"/>
          <w:sz w:val="24"/>
          <w:szCs w:val="24"/>
        </w:rPr>
        <w:t>Before starting the machine, make certain that the tube is empty.</w:t>
      </w:r>
    </w:p>
    <w:p w14:paraId="36D94B5F" w14:textId="77777777" w:rsidR="0016022B" w:rsidRDefault="00890C1B">
      <w:pPr>
        <w:widowControl w:val="0"/>
        <w:numPr>
          <w:ilvl w:val="0"/>
          <w:numId w:val="7"/>
        </w:numPr>
        <w:autoSpaceDE w:val="0"/>
        <w:autoSpaceDN w:val="0"/>
        <w:adjustRightInd w:val="0"/>
        <w:spacing w:after="0" w:line="240" w:lineRule="auto"/>
        <w:ind w:right="0"/>
        <w:rPr>
          <w:rFonts w:eastAsia="SimSun"/>
          <w:color w:val="auto"/>
          <w:sz w:val="24"/>
          <w:szCs w:val="24"/>
        </w:rPr>
      </w:pPr>
      <w:r>
        <w:rPr>
          <w:rFonts w:eastAsia="Arial+FPEF"/>
          <w:color w:val="auto"/>
          <w:kern w:val="0"/>
          <w:sz w:val="24"/>
          <w:szCs w:val="24"/>
        </w:rPr>
        <w:t>Keep your face and body away from the nozzle.</w:t>
      </w:r>
    </w:p>
    <w:p w14:paraId="492D4D8F" w14:textId="77777777" w:rsidR="0016022B" w:rsidRDefault="00890C1B">
      <w:pPr>
        <w:widowControl w:val="0"/>
        <w:numPr>
          <w:ilvl w:val="0"/>
          <w:numId w:val="7"/>
        </w:numPr>
        <w:autoSpaceDE w:val="0"/>
        <w:autoSpaceDN w:val="0"/>
        <w:adjustRightInd w:val="0"/>
        <w:spacing w:after="0" w:line="240" w:lineRule="auto"/>
        <w:ind w:right="0"/>
        <w:rPr>
          <w:rFonts w:eastAsia="Arial+FPEF"/>
          <w:color w:val="auto"/>
          <w:kern w:val="0"/>
          <w:sz w:val="24"/>
          <w:szCs w:val="24"/>
        </w:rPr>
      </w:pPr>
      <w:r>
        <w:rPr>
          <w:rFonts w:eastAsia="Arial+FPEF"/>
          <w:color w:val="auto"/>
          <w:kern w:val="0"/>
          <w:sz w:val="24"/>
          <w:szCs w:val="24"/>
        </w:rPr>
        <w:t>Do not allow hands or any other part of the body or clothing inside the discharge chute or near any moving part.</w:t>
      </w:r>
    </w:p>
    <w:p w14:paraId="6A053CD1" w14:textId="77777777" w:rsidR="0016022B" w:rsidRDefault="00890C1B">
      <w:pPr>
        <w:widowControl w:val="0"/>
        <w:numPr>
          <w:ilvl w:val="0"/>
          <w:numId w:val="7"/>
        </w:numPr>
        <w:autoSpaceDE w:val="0"/>
        <w:autoSpaceDN w:val="0"/>
        <w:adjustRightInd w:val="0"/>
        <w:spacing w:after="0" w:line="240" w:lineRule="auto"/>
        <w:ind w:right="0"/>
        <w:rPr>
          <w:rFonts w:eastAsia="Arial+FPEF"/>
          <w:color w:val="auto"/>
          <w:kern w:val="0"/>
          <w:sz w:val="24"/>
          <w:szCs w:val="24"/>
        </w:rPr>
      </w:pPr>
      <w:r>
        <w:rPr>
          <w:rFonts w:eastAsia="Arial+FPEF"/>
          <w:color w:val="auto"/>
          <w:kern w:val="0"/>
          <w:sz w:val="24"/>
          <w:szCs w:val="24"/>
        </w:rPr>
        <w:t>Keep proper balance and footing at all times. Do not overreach. Never stand at a higher level than the base of the machine when blowing material with it.</w:t>
      </w:r>
    </w:p>
    <w:p w14:paraId="65FAFDE8" w14:textId="77777777" w:rsidR="0016022B" w:rsidRDefault="00890C1B">
      <w:pPr>
        <w:widowControl w:val="0"/>
        <w:numPr>
          <w:ilvl w:val="0"/>
          <w:numId w:val="7"/>
        </w:numPr>
        <w:autoSpaceDE w:val="0"/>
        <w:autoSpaceDN w:val="0"/>
        <w:adjustRightInd w:val="0"/>
        <w:spacing w:after="0" w:line="240" w:lineRule="auto"/>
        <w:ind w:right="0"/>
        <w:rPr>
          <w:rFonts w:eastAsia="SimSun"/>
          <w:color w:val="auto"/>
          <w:sz w:val="24"/>
          <w:szCs w:val="24"/>
        </w:rPr>
      </w:pPr>
      <w:r>
        <w:rPr>
          <w:rFonts w:eastAsia="Arial+FPEF"/>
          <w:color w:val="auto"/>
          <w:kern w:val="0"/>
          <w:sz w:val="24"/>
          <w:szCs w:val="24"/>
        </w:rPr>
        <w:t>Always stand clear of the discharge zone when operating this machine.</w:t>
      </w:r>
    </w:p>
    <w:p w14:paraId="68EBA145" w14:textId="77777777" w:rsidR="0016022B" w:rsidRDefault="0016022B">
      <w:pPr>
        <w:autoSpaceDE w:val="0"/>
        <w:autoSpaceDN w:val="0"/>
        <w:adjustRightInd w:val="0"/>
        <w:spacing w:after="0" w:line="240" w:lineRule="auto"/>
        <w:ind w:left="0" w:right="0" w:firstLine="0"/>
        <w:rPr>
          <w:rFonts w:eastAsia="Arial+FPEF"/>
          <w:color w:val="auto"/>
          <w:kern w:val="0"/>
          <w:sz w:val="24"/>
          <w:szCs w:val="24"/>
        </w:rPr>
      </w:pPr>
    </w:p>
    <w:p w14:paraId="3296B4CD" w14:textId="77777777" w:rsidR="0016022B" w:rsidRDefault="00890C1B">
      <w:pPr>
        <w:widowControl w:val="0"/>
        <w:numPr>
          <w:ilvl w:val="0"/>
          <w:numId w:val="8"/>
        </w:numPr>
        <w:spacing w:after="0" w:line="240" w:lineRule="auto"/>
        <w:ind w:right="0"/>
        <w:rPr>
          <w:sz w:val="24"/>
          <w:szCs w:val="24"/>
        </w:rPr>
      </w:pPr>
      <w:r>
        <w:rPr>
          <w:sz w:val="24"/>
          <w:szCs w:val="24"/>
        </w:rPr>
        <w:t>To reduce the risk of hearing loss associated with sound level, hearing protection is required.</w:t>
      </w:r>
    </w:p>
    <w:p w14:paraId="5AA2E30E" w14:textId="77777777" w:rsidR="0016022B" w:rsidRDefault="00890C1B">
      <w:pPr>
        <w:widowControl w:val="0"/>
        <w:numPr>
          <w:ilvl w:val="0"/>
          <w:numId w:val="8"/>
        </w:numPr>
        <w:spacing w:after="0" w:line="240" w:lineRule="auto"/>
        <w:ind w:right="0"/>
        <w:rPr>
          <w:sz w:val="24"/>
          <w:szCs w:val="24"/>
        </w:rPr>
      </w:pPr>
      <w:r>
        <w:rPr>
          <w:sz w:val="24"/>
          <w:szCs w:val="24"/>
        </w:rPr>
        <w:t>To reduce the risk of injury associated with contacting rotating parts, stop the engine before installing or removing attachments. Do not operate without guard in place. Always disconnect the spark plug before performing maintenance or accessing any movable parts.</w:t>
      </w:r>
    </w:p>
    <w:p w14:paraId="35ED6DF9" w14:textId="77777777" w:rsidR="0016022B" w:rsidRDefault="00890C1B">
      <w:pPr>
        <w:widowControl w:val="0"/>
        <w:numPr>
          <w:ilvl w:val="0"/>
          <w:numId w:val="8"/>
        </w:numPr>
        <w:spacing w:after="0" w:line="240" w:lineRule="auto"/>
        <w:ind w:right="0"/>
        <w:rPr>
          <w:sz w:val="24"/>
          <w:szCs w:val="24"/>
        </w:rPr>
      </w:pPr>
      <w:r>
        <w:rPr>
          <w:sz w:val="24"/>
          <w:szCs w:val="24"/>
        </w:rPr>
        <w:t>Do not point the blower nozzle in the direction of people or pets.</w:t>
      </w:r>
    </w:p>
    <w:p w14:paraId="70A0B3C9" w14:textId="77777777" w:rsidR="0016022B" w:rsidRDefault="00890C1B">
      <w:pPr>
        <w:widowControl w:val="0"/>
        <w:numPr>
          <w:ilvl w:val="0"/>
          <w:numId w:val="8"/>
        </w:numPr>
        <w:spacing w:after="0" w:line="240" w:lineRule="auto"/>
        <w:ind w:right="0"/>
        <w:rPr>
          <w:sz w:val="24"/>
          <w:szCs w:val="24"/>
        </w:rPr>
      </w:pPr>
      <w:r>
        <w:rPr>
          <w:sz w:val="24"/>
          <w:szCs w:val="24"/>
        </w:rPr>
        <w:t xml:space="preserve">Never run the unit without the proper equipment attached. When used as a blower, always install the blower tubes. </w:t>
      </w:r>
    </w:p>
    <w:p w14:paraId="601E070D" w14:textId="77777777" w:rsidR="0016022B" w:rsidRDefault="00890C1B">
      <w:pPr>
        <w:widowControl w:val="0"/>
        <w:numPr>
          <w:ilvl w:val="0"/>
          <w:numId w:val="8"/>
        </w:numPr>
        <w:spacing w:after="0" w:line="240" w:lineRule="auto"/>
        <w:ind w:right="0"/>
        <w:rPr>
          <w:color w:val="000000"/>
          <w:sz w:val="24"/>
          <w:szCs w:val="24"/>
        </w:rPr>
      </w:pPr>
      <w:r>
        <w:rPr>
          <w:color w:val="000000"/>
          <w:kern w:val="0"/>
          <w:sz w:val="24"/>
          <w:szCs w:val="24"/>
        </w:rPr>
        <w:t>operate the machine only at reasonable hours – not early in the morning or late at night when people might be disturbed;</w:t>
      </w:r>
    </w:p>
    <w:p w14:paraId="7B016040" w14:textId="77777777" w:rsidR="0016022B" w:rsidRDefault="00890C1B">
      <w:pPr>
        <w:widowControl w:val="0"/>
        <w:numPr>
          <w:ilvl w:val="0"/>
          <w:numId w:val="8"/>
        </w:numPr>
        <w:spacing w:after="0" w:line="240" w:lineRule="auto"/>
        <w:ind w:right="0"/>
        <w:rPr>
          <w:color w:val="000000"/>
          <w:sz w:val="24"/>
          <w:szCs w:val="24"/>
        </w:rPr>
      </w:pPr>
      <w:r>
        <w:rPr>
          <w:color w:val="000000"/>
          <w:kern w:val="0"/>
          <w:sz w:val="24"/>
          <w:szCs w:val="24"/>
        </w:rPr>
        <w:t>Do not to operate the machine near open windows.</w:t>
      </w:r>
    </w:p>
    <w:p w14:paraId="7ED671FB" w14:textId="77777777" w:rsidR="0016022B" w:rsidRDefault="00890C1B">
      <w:pPr>
        <w:widowControl w:val="0"/>
        <w:numPr>
          <w:ilvl w:val="0"/>
          <w:numId w:val="8"/>
        </w:numPr>
        <w:spacing w:after="0" w:line="240" w:lineRule="auto"/>
        <w:ind w:right="0"/>
        <w:rPr>
          <w:color w:val="000000"/>
          <w:sz w:val="24"/>
          <w:szCs w:val="24"/>
        </w:rPr>
      </w:pPr>
      <w:r>
        <w:rPr>
          <w:color w:val="000000"/>
          <w:kern w:val="0"/>
          <w:sz w:val="24"/>
          <w:szCs w:val="24"/>
        </w:rPr>
        <w:t>Use rakes and brooms to loosen debris before blowing</w:t>
      </w:r>
    </w:p>
    <w:p w14:paraId="03DF9868" w14:textId="77777777" w:rsidR="0016022B" w:rsidRDefault="00890C1B">
      <w:pPr>
        <w:widowControl w:val="0"/>
        <w:numPr>
          <w:ilvl w:val="0"/>
          <w:numId w:val="8"/>
        </w:numPr>
        <w:spacing w:after="0" w:line="240" w:lineRule="auto"/>
        <w:ind w:right="0"/>
        <w:rPr>
          <w:color w:val="000000"/>
          <w:sz w:val="24"/>
          <w:szCs w:val="24"/>
        </w:rPr>
      </w:pPr>
      <w:r>
        <w:rPr>
          <w:color w:val="000000"/>
          <w:kern w:val="0"/>
          <w:sz w:val="24"/>
          <w:szCs w:val="24"/>
        </w:rPr>
        <w:t>Slightly dampen surfaces in dusty conditions or use mister attachment;</w:t>
      </w:r>
    </w:p>
    <w:p w14:paraId="33E688C0" w14:textId="77777777" w:rsidR="0016022B" w:rsidRDefault="00890C1B">
      <w:pPr>
        <w:widowControl w:val="0"/>
        <w:numPr>
          <w:ilvl w:val="0"/>
          <w:numId w:val="8"/>
        </w:numPr>
        <w:spacing w:after="0" w:line="240" w:lineRule="auto"/>
        <w:ind w:right="0"/>
        <w:rPr>
          <w:color w:val="000000"/>
          <w:sz w:val="24"/>
          <w:szCs w:val="24"/>
        </w:rPr>
      </w:pPr>
      <w:r>
        <w:rPr>
          <w:color w:val="000000"/>
          <w:kern w:val="0"/>
          <w:sz w:val="24"/>
          <w:szCs w:val="24"/>
        </w:rPr>
        <w:t xml:space="preserve">Limit the time of use of the tool. Take a time of rest between 2 operations. Do not work earlier or later in the night. Do be exposed to noise and vibration for a prolonged time. Noise can bring damage to the ears.  </w:t>
      </w:r>
    </w:p>
    <w:p w14:paraId="2E1905B8" w14:textId="77777777" w:rsidR="0016022B" w:rsidRDefault="00890C1B">
      <w:pPr>
        <w:widowControl w:val="0"/>
        <w:numPr>
          <w:ilvl w:val="0"/>
          <w:numId w:val="8"/>
        </w:numPr>
        <w:spacing w:after="0" w:line="240" w:lineRule="auto"/>
        <w:ind w:right="0"/>
        <w:rPr>
          <w:color w:val="000000"/>
          <w:sz w:val="24"/>
          <w:szCs w:val="24"/>
        </w:rPr>
      </w:pPr>
      <w:r>
        <w:rPr>
          <w:color w:val="000000"/>
          <w:sz w:val="24"/>
          <w:szCs w:val="24"/>
        </w:rPr>
        <w:t xml:space="preserve">This machine is extremely noisy. Always wear a hearing protection when use the tool. </w:t>
      </w:r>
    </w:p>
    <w:p w14:paraId="10FD20C3" w14:textId="77777777" w:rsidR="0016022B" w:rsidRDefault="00890C1B">
      <w:pPr>
        <w:widowControl w:val="0"/>
        <w:numPr>
          <w:ilvl w:val="0"/>
          <w:numId w:val="8"/>
        </w:numPr>
        <w:spacing w:after="0" w:line="240" w:lineRule="auto"/>
        <w:ind w:right="0"/>
        <w:rPr>
          <w:color w:val="000000"/>
          <w:sz w:val="24"/>
          <w:szCs w:val="24"/>
        </w:rPr>
      </w:pPr>
      <w:r>
        <w:rPr>
          <w:color w:val="000000"/>
          <w:sz w:val="24"/>
          <w:szCs w:val="24"/>
          <w:lang w:val="en-GB"/>
        </w:rPr>
        <w:t xml:space="preserve">In the event of accident or breakdown, stop to use the machine. Switch off the tool and wait until it completely stops. Check the problem. In case of blockage, clear the blockage carefully. In case of breakdown, bring the tool to an after sales service for inspection and reparation. Only use the tool when it is safely unblocked. </w:t>
      </w:r>
    </w:p>
    <w:p w14:paraId="59DEA62A" w14:textId="77777777" w:rsidR="0016022B" w:rsidRDefault="00890C1B">
      <w:pPr>
        <w:widowControl w:val="0"/>
        <w:numPr>
          <w:ilvl w:val="0"/>
          <w:numId w:val="8"/>
        </w:numPr>
        <w:spacing w:after="0" w:line="240" w:lineRule="auto"/>
        <w:ind w:right="0"/>
        <w:rPr>
          <w:color w:val="000000"/>
          <w:sz w:val="24"/>
          <w:szCs w:val="24"/>
          <w:lang w:val="en-GB"/>
        </w:rPr>
      </w:pPr>
      <w:r>
        <w:rPr>
          <w:color w:val="000000"/>
          <w:sz w:val="24"/>
          <w:szCs w:val="24"/>
          <w:lang w:val="en-GB"/>
        </w:rPr>
        <w:t>Operate the machine only at reasonable hours – not early in the morning or late at night when people might be disturbed.</w:t>
      </w:r>
    </w:p>
    <w:p w14:paraId="4D99847B" w14:textId="77777777" w:rsidR="0016022B" w:rsidRDefault="0016022B">
      <w:pPr>
        <w:autoSpaceDE w:val="0"/>
        <w:autoSpaceDN w:val="0"/>
        <w:adjustRightInd w:val="0"/>
        <w:spacing w:after="0" w:line="240" w:lineRule="auto"/>
        <w:ind w:left="0" w:right="0" w:firstLine="0"/>
        <w:rPr>
          <w:rFonts w:eastAsia="Arial+FPEF"/>
          <w:color w:val="auto"/>
          <w:kern w:val="0"/>
          <w:sz w:val="21"/>
          <w:szCs w:val="21"/>
        </w:rPr>
      </w:pPr>
    </w:p>
    <w:p w14:paraId="157C39C1" w14:textId="77777777" w:rsidR="0016022B" w:rsidRDefault="0016022B">
      <w:pPr>
        <w:autoSpaceDE w:val="0"/>
        <w:autoSpaceDN w:val="0"/>
        <w:adjustRightInd w:val="0"/>
        <w:spacing w:after="0" w:line="240" w:lineRule="auto"/>
        <w:ind w:left="0" w:right="0" w:firstLine="0"/>
        <w:rPr>
          <w:rFonts w:eastAsia="Arial+FPEF"/>
          <w:color w:val="auto"/>
          <w:kern w:val="0"/>
          <w:sz w:val="24"/>
          <w:szCs w:val="24"/>
        </w:rPr>
      </w:pPr>
    </w:p>
    <w:p w14:paraId="59C05723" w14:textId="77777777" w:rsidR="0016022B" w:rsidRDefault="00890C1B">
      <w:pPr>
        <w:autoSpaceDE w:val="0"/>
        <w:autoSpaceDN w:val="0"/>
        <w:adjustRightInd w:val="0"/>
        <w:spacing w:after="0" w:line="240" w:lineRule="auto"/>
        <w:ind w:left="0" w:right="0" w:firstLine="0"/>
        <w:rPr>
          <w:rFonts w:eastAsia="Arial+FPEF"/>
          <w:b/>
          <w:color w:val="auto"/>
          <w:kern w:val="0"/>
          <w:sz w:val="24"/>
          <w:szCs w:val="24"/>
          <w:u w:val="single"/>
        </w:rPr>
      </w:pPr>
      <w:r>
        <w:rPr>
          <w:rFonts w:eastAsia="Arial+FPEF"/>
          <w:b/>
          <w:color w:val="auto"/>
          <w:kern w:val="0"/>
          <w:sz w:val="24"/>
          <w:szCs w:val="24"/>
          <w:u w:val="single"/>
        </w:rPr>
        <w:t>Maintenance and storage</w:t>
      </w:r>
    </w:p>
    <w:p w14:paraId="42DBB221" w14:textId="77777777" w:rsidR="0016022B" w:rsidRDefault="00890C1B">
      <w:pPr>
        <w:autoSpaceDE w:val="0"/>
        <w:autoSpaceDN w:val="0"/>
        <w:adjustRightInd w:val="0"/>
        <w:spacing w:after="0" w:line="240" w:lineRule="auto"/>
        <w:ind w:left="0" w:right="0" w:firstLine="0"/>
        <w:rPr>
          <w:rFonts w:eastAsia="Arial+FPEF"/>
          <w:color w:val="auto"/>
          <w:kern w:val="0"/>
          <w:sz w:val="24"/>
          <w:szCs w:val="24"/>
        </w:rPr>
      </w:pPr>
      <w:r>
        <w:rPr>
          <w:rFonts w:eastAsia="Arial+FPEF"/>
          <w:color w:val="auto"/>
          <w:kern w:val="0"/>
          <w:sz w:val="24"/>
          <w:szCs w:val="24"/>
        </w:rPr>
        <w:t>When the machine is stopped for servicing, inspection, or storage, or to change an accessory, shut off the power source and make sure that all moving parts have come to a complete stop. Allow the machine to cool before making any inspections, adjustments, etc. Maintain the machine with care and keep it clean.</w:t>
      </w:r>
    </w:p>
    <w:p w14:paraId="014D82B8" w14:textId="77777777" w:rsidR="0016022B" w:rsidRDefault="0016022B">
      <w:pPr>
        <w:autoSpaceDE w:val="0"/>
        <w:autoSpaceDN w:val="0"/>
        <w:adjustRightInd w:val="0"/>
        <w:spacing w:after="0" w:line="240" w:lineRule="auto"/>
        <w:ind w:left="0" w:right="0" w:firstLine="0"/>
        <w:rPr>
          <w:rFonts w:eastAsia="Wingdings+FPEF"/>
          <w:color w:val="auto"/>
          <w:kern w:val="0"/>
          <w:sz w:val="24"/>
          <w:szCs w:val="24"/>
        </w:rPr>
      </w:pPr>
    </w:p>
    <w:p w14:paraId="159C8172" w14:textId="77777777" w:rsidR="0016022B" w:rsidRDefault="00890C1B">
      <w:pPr>
        <w:widowControl w:val="0"/>
        <w:numPr>
          <w:ilvl w:val="0"/>
          <w:numId w:val="9"/>
        </w:numPr>
        <w:autoSpaceDE w:val="0"/>
        <w:autoSpaceDN w:val="0"/>
        <w:adjustRightInd w:val="0"/>
        <w:spacing w:after="0" w:line="240" w:lineRule="auto"/>
        <w:ind w:right="0"/>
        <w:rPr>
          <w:rFonts w:eastAsia="Arial+FPEF"/>
          <w:color w:val="auto"/>
          <w:kern w:val="0"/>
          <w:sz w:val="24"/>
          <w:szCs w:val="24"/>
        </w:rPr>
      </w:pPr>
      <w:r>
        <w:rPr>
          <w:rFonts w:eastAsia="Arial+FPEF"/>
          <w:color w:val="auto"/>
          <w:kern w:val="0"/>
          <w:sz w:val="24"/>
          <w:szCs w:val="24"/>
        </w:rPr>
        <w:t>Store the machine in a dry place out of the reach of children.</w:t>
      </w:r>
    </w:p>
    <w:p w14:paraId="301EB986" w14:textId="77777777" w:rsidR="0016022B" w:rsidRDefault="00890C1B">
      <w:pPr>
        <w:widowControl w:val="0"/>
        <w:numPr>
          <w:ilvl w:val="0"/>
          <w:numId w:val="9"/>
        </w:numPr>
        <w:autoSpaceDE w:val="0"/>
        <w:autoSpaceDN w:val="0"/>
        <w:adjustRightInd w:val="0"/>
        <w:spacing w:after="0" w:line="240" w:lineRule="auto"/>
        <w:ind w:right="0"/>
        <w:rPr>
          <w:rFonts w:eastAsia="Arial+FPEF"/>
          <w:color w:val="auto"/>
          <w:kern w:val="0"/>
          <w:sz w:val="24"/>
          <w:szCs w:val="24"/>
        </w:rPr>
      </w:pPr>
      <w:r>
        <w:rPr>
          <w:rFonts w:eastAsia="Arial+FPEF"/>
          <w:color w:val="auto"/>
          <w:kern w:val="0"/>
          <w:sz w:val="24"/>
          <w:szCs w:val="24"/>
        </w:rPr>
        <w:t>Always allow the machine to cool before storing.</w:t>
      </w:r>
    </w:p>
    <w:p w14:paraId="25C0171F" w14:textId="77777777" w:rsidR="0016022B" w:rsidRDefault="00890C1B">
      <w:pPr>
        <w:widowControl w:val="0"/>
        <w:numPr>
          <w:ilvl w:val="0"/>
          <w:numId w:val="9"/>
        </w:numPr>
        <w:autoSpaceDE w:val="0"/>
        <w:autoSpaceDN w:val="0"/>
        <w:adjustRightInd w:val="0"/>
        <w:spacing w:after="0" w:line="240" w:lineRule="auto"/>
        <w:ind w:right="0"/>
        <w:rPr>
          <w:rFonts w:eastAsia="Arial+FPEF"/>
          <w:color w:val="auto"/>
          <w:kern w:val="0"/>
          <w:sz w:val="24"/>
          <w:szCs w:val="24"/>
        </w:rPr>
      </w:pPr>
      <w:r>
        <w:rPr>
          <w:rFonts w:eastAsia="Arial+FPEF"/>
          <w:color w:val="auto"/>
          <w:kern w:val="0"/>
          <w:sz w:val="24"/>
          <w:szCs w:val="24"/>
        </w:rPr>
        <w:t xml:space="preserve">Replace worn or damaged parts for safety. Use only genuine replacement parts and </w:t>
      </w:r>
      <w:r>
        <w:rPr>
          <w:rFonts w:eastAsia="Arial+FPEF"/>
          <w:color w:val="auto"/>
          <w:kern w:val="0"/>
          <w:sz w:val="24"/>
          <w:szCs w:val="24"/>
        </w:rPr>
        <w:lastRenderedPageBreak/>
        <w:t>accessories.</w:t>
      </w:r>
    </w:p>
    <w:p w14:paraId="5543BC64" w14:textId="77777777" w:rsidR="0016022B" w:rsidRDefault="00890C1B">
      <w:pPr>
        <w:widowControl w:val="0"/>
        <w:numPr>
          <w:ilvl w:val="0"/>
          <w:numId w:val="9"/>
        </w:numPr>
        <w:autoSpaceDE w:val="0"/>
        <w:autoSpaceDN w:val="0"/>
        <w:adjustRightInd w:val="0"/>
        <w:spacing w:after="0" w:line="240" w:lineRule="auto"/>
        <w:ind w:right="0"/>
        <w:rPr>
          <w:rFonts w:eastAsia="SimSun"/>
          <w:color w:val="auto"/>
          <w:sz w:val="24"/>
          <w:szCs w:val="24"/>
        </w:rPr>
      </w:pPr>
      <w:r>
        <w:rPr>
          <w:rFonts w:eastAsia="Arial+FPEF"/>
          <w:color w:val="auto"/>
          <w:kern w:val="0"/>
          <w:sz w:val="24"/>
          <w:szCs w:val="24"/>
        </w:rPr>
        <w:t>Never attempt to override the interlocked feature of the guard.</w:t>
      </w:r>
    </w:p>
    <w:p w14:paraId="229F2C66" w14:textId="77777777" w:rsidR="0016022B" w:rsidRDefault="0016022B">
      <w:pPr>
        <w:autoSpaceDE w:val="0"/>
        <w:autoSpaceDN w:val="0"/>
        <w:adjustRightInd w:val="0"/>
        <w:spacing w:after="0" w:line="240" w:lineRule="auto"/>
        <w:ind w:left="0" w:right="0" w:firstLine="0"/>
        <w:rPr>
          <w:rFonts w:eastAsia="Arial+FPEF"/>
          <w:color w:val="auto"/>
          <w:kern w:val="0"/>
          <w:sz w:val="24"/>
          <w:szCs w:val="24"/>
        </w:rPr>
      </w:pPr>
    </w:p>
    <w:p w14:paraId="4F76FB9A" w14:textId="77777777" w:rsidR="0016022B" w:rsidRDefault="00890C1B">
      <w:pPr>
        <w:autoSpaceDE w:val="0"/>
        <w:autoSpaceDN w:val="0"/>
        <w:adjustRightInd w:val="0"/>
        <w:spacing w:after="0" w:line="240" w:lineRule="auto"/>
        <w:ind w:left="0" w:right="0" w:firstLine="0"/>
        <w:rPr>
          <w:rFonts w:eastAsia="Arial+FPEF"/>
          <w:b/>
          <w:color w:val="auto"/>
          <w:kern w:val="0"/>
          <w:sz w:val="24"/>
          <w:szCs w:val="24"/>
          <w:u w:val="single"/>
        </w:rPr>
      </w:pPr>
      <w:r>
        <w:rPr>
          <w:rFonts w:eastAsia="Arial+FPEF"/>
          <w:b/>
          <w:color w:val="auto"/>
          <w:kern w:val="0"/>
          <w:sz w:val="24"/>
          <w:szCs w:val="24"/>
          <w:u w:val="single"/>
        </w:rPr>
        <w:t>Residuals risks</w:t>
      </w:r>
    </w:p>
    <w:p w14:paraId="229F25C7" w14:textId="77777777" w:rsidR="0016022B" w:rsidRDefault="00890C1B">
      <w:pPr>
        <w:autoSpaceDE w:val="0"/>
        <w:autoSpaceDN w:val="0"/>
        <w:adjustRightInd w:val="0"/>
        <w:spacing w:after="0" w:line="240" w:lineRule="auto"/>
        <w:ind w:left="0" w:right="0" w:firstLine="0"/>
        <w:rPr>
          <w:rFonts w:eastAsia="Arial+FPEF"/>
          <w:color w:val="auto"/>
          <w:kern w:val="0"/>
          <w:sz w:val="24"/>
          <w:szCs w:val="24"/>
        </w:rPr>
      </w:pPr>
      <w:r>
        <w:rPr>
          <w:rFonts w:eastAsia="Arial+FPEF"/>
          <w:color w:val="auto"/>
          <w:kern w:val="0"/>
          <w:sz w:val="24"/>
          <w:szCs w:val="24"/>
        </w:rPr>
        <w:t>Even if you use this product in compliance with all safety requirements, potential risks of injury and damage remain. The following hazards may arise from the structure and design of this product. Always be vigilant when using this product, so you can recognize and manage the risks early. Rapid intervention can prevent serious injury and property damage. Turn off the tool if there are any malfunctions. Have it checked by a qualified professional and have repairs carried out, if necessary, before using it again.</w:t>
      </w:r>
    </w:p>
    <w:p w14:paraId="4E790D2C" w14:textId="77777777" w:rsidR="0016022B" w:rsidRDefault="0016022B">
      <w:pPr>
        <w:autoSpaceDE w:val="0"/>
        <w:autoSpaceDN w:val="0"/>
        <w:adjustRightInd w:val="0"/>
        <w:spacing w:after="0" w:line="240" w:lineRule="auto"/>
        <w:ind w:left="0" w:right="0" w:firstLine="0"/>
        <w:rPr>
          <w:rFonts w:eastAsia="Arial+FPEF"/>
          <w:color w:val="auto"/>
          <w:kern w:val="0"/>
          <w:sz w:val="24"/>
          <w:szCs w:val="24"/>
        </w:rPr>
      </w:pPr>
    </w:p>
    <w:p w14:paraId="14FB2E93" w14:textId="77777777" w:rsidR="0016022B" w:rsidRDefault="00890C1B">
      <w:pPr>
        <w:widowControl w:val="0"/>
        <w:numPr>
          <w:ilvl w:val="0"/>
          <w:numId w:val="10"/>
        </w:numPr>
        <w:autoSpaceDE w:val="0"/>
        <w:autoSpaceDN w:val="0"/>
        <w:adjustRightInd w:val="0"/>
        <w:spacing w:after="0" w:line="240" w:lineRule="auto"/>
        <w:ind w:right="0"/>
        <w:rPr>
          <w:rFonts w:eastAsia="Arial+FPEF"/>
          <w:color w:val="auto"/>
          <w:kern w:val="0"/>
          <w:sz w:val="24"/>
          <w:szCs w:val="24"/>
        </w:rPr>
      </w:pPr>
      <w:r>
        <w:rPr>
          <w:rFonts w:eastAsia="Arial+FPEF"/>
          <w:color w:val="auto"/>
          <w:kern w:val="0"/>
          <w:sz w:val="24"/>
          <w:szCs w:val="24"/>
        </w:rPr>
        <w:t>There are harmful health consequences resulting from the emission of vibrations if the product is used for long periods of time or not properly managed and properly maintained.</w:t>
      </w:r>
    </w:p>
    <w:p w14:paraId="03366BDD" w14:textId="77777777" w:rsidR="0016022B" w:rsidRDefault="00890C1B">
      <w:pPr>
        <w:widowControl w:val="0"/>
        <w:numPr>
          <w:ilvl w:val="0"/>
          <w:numId w:val="10"/>
        </w:numPr>
        <w:autoSpaceDE w:val="0"/>
        <w:autoSpaceDN w:val="0"/>
        <w:adjustRightInd w:val="0"/>
        <w:spacing w:after="0" w:line="240" w:lineRule="auto"/>
        <w:ind w:right="0"/>
        <w:rPr>
          <w:rFonts w:eastAsia="Arial+FPEF"/>
          <w:color w:val="auto"/>
          <w:kern w:val="0"/>
          <w:sz w:val="24"/>
          <w:szCs w:val="24"/>
        </w:rPr>
      </w:pPr>
      <w:r>
        <w:rPr>
          <w:rFonts w:eastAsia="Arial+FPEF"/>
          <w:color w:val="auto"/>
          <w:kern w:val="0"/>
          <w:sz w:val="24"/>
          <w:szCs w:val="24"/>
        </w:rPr>
        <w:t>There is risk of injury and property damage due to attachments or broken the sudden impact of hidden objects.</w:t>
      </w:r>
    </w:p>
    <w:p w14:paraId="59D4A213" w14:textId="77777777" w:rsidR="0016022B" w:rsidRDefault="00890C1B">
      <w:pPr>
        <w:widowControl w:val="0"/>
        <w:numPr>
          <w:ilvl w:val="0"/>
          <w:numId w:val="10"/>
        </w:numPr>
        <w:autoSpaceDE w:val="0"/>
        <w:autoSpaceDN w:val="0"/>
        <w:adjustRightInd w:val="0"/>
        <w:spacing w:after="0" w:line="240" w:lineRule="auto"/>
        <w:ind w:right="0"/>
        <w:rPr>
          <w:rFonts w:eastAsia="Arial+FPEF"/>
          <w:color w:val="auto"/>
          <w:kern w:val="0"/>
          <w:sz w:val="24"/>
          <w:szCs w:val="24"/>
        </w:rPr>
      </w:pPr>
      <w:r>
        <w:rPr>
          <w:rFonts w:eastAsia="Arial+FPEF"/>
          <w:color w:val="auto"/>
          <w:kern w:val="0"/>
          <w:sz w:val="24"/>
          <w:szCs w:val="24"/>
        </w:rPr>
        <w:t>Risk of injury to persons and property caused by flying objects.</w:t>
      </w:r>
    </w:p>
    <w:p w14:paraId="4D5A93DD" w14:textId="77777777" w:rsidR="0016022B" w:rsidRDefault="00890C1B">
      <w:pPr>
        <w:widowControl w:val="0"/>
        <w:numPr>
          <w:ilvl w:val="0"/>
          <w:numId w:val="10"/>
        </w:numPr>
        <w:autoSpaceDE w:val="0"/>
        <w:autoSpaceDN w:val="0"/>
        <w:adjustRightInd w:val="0"/>
        <w:spacing w:after="0" w:line="240" w:lineRule="auto"/>
        <w:ind w:right="0"/>
        <w:rPr>
          <w:rFonts w:eastAsia="Arial+FPEF"/>
          <w:color w:val="auto"/>
          <w:kern w:val="0"/>
          <w:sz w:val="24"/>
          <w:szCs w:val="24"/>
        </w:rPr>
      </w:pPr>
      <w:r>
        <w:rPr>
          <w:rFonts w:eastAsia="Arial+FPEF"/>
          <w:color w:val="auto"/>
          <w:kern w:val="0"/>
          <w:sz w:val="24"/>
          <w:szCs w:val="24"/>
        </w:rPr>
        <w:t>Prolonged use of this product exposes the operator to vibration and can produce so-called "white finger" disease. To reduce the risk, wear gloves and keep your hands warm.</w:t>
      </w:r>
    </w:p>
    <w:p w14:paraId="26E7516A" w14:textId="77777777" w:rsidR="0016022B" w:rsidRDefault="00890C1B">
      <w:pPr>
        <w:widowControl w:val="0"/>
        <w:numPr>
          <w:ilvl w:val="0"/>
          <w:numId w:val="10"/>
        </w:numPr>
        <w:autoSpaceDE w:val="0"/>
        <w:autoSpaceDN w:val="0"/>
        <w:adjustRightInd w:val="0"/>
        <w:spacing w:after="0" w:line="240" w:lineRule="auto"/>
        <w:ind w:right="0"/>
        <w:rPr>
          <w:rFonts w:eastAsia="Arial+FPEF"/>
          <w:color w:val="auto"/>
          <w:kern w:val="0"/>
          <w:sz w:val="24"/>
          <w:szCs w:val="24"/>
        </w:rPr>
      </w:pPr>
      <w:r>
        <w:rPr>
          <w:rFonts w:eastAsia="Arial+FPEF"/>
          <w:color w:val="auto"/>
          <w:kern w:val="0"/>
          <w:sz w:val="24"/>
          <w:szCs w:val="24"/>
        </w:rPr>
        <w:t>If any of the symptoms of "white finger syndrome" occur, seek immediate medical attention. Symptoms of the "white finger" include numbness, loss of sensitivity, tingling, tingling, and pain, loss of strength, color changes or skin condition. These symptoms usually appear on the fingers, hands or wrists. Risk increases at low temperatures.</w:t>
      </w:r>
    </w:p>
    <w:p w14:paraId="132B17F7" w14:textId="77777777" w:rsidR="0016022B" w:rsidRDefault="00890C1B">
      <w:pPr>
        <w:widowControl w:val="0"/>
        <w:numPr>
          <w:ilvl w:val="0"/>
          <w:numId w:val="10"/>
        </w:numPr>
        <w:autoSpaceDE w:val="0"/>
        <w:autoSpaceDN w:val="0"/>
        <w:adjustRightInd w:val="0"/>
        <w:spacing w:after="0" w:line="240" w:lineRule="auto"/>
        <w:ind w:right="0"/>
        <w:rPr>
          <w:rFonts w:eastAsia="Arial+FPEF"/>
          <w:color w:val="auto"/>
          <w:kern w:val="0"/>
          <w:sz w:val="24"/>
          <w:szCs w:val="24"/>
        </w:rPr>
      </w:pPr>
      <w:r>
        <w:rPr>
          <w:rFonts w:eastAsia="Arial+FPEF"/>
          <w:color w:val="auto"/>
          <w:kern w:val="0"/>
          <w:sz w:val="24"/>
          <w:szCs w:val="24"/>
        </w:rPr>
        <w:t>Inhalation of particles of material blown.</w:t>
      </w:r>
    </w:p>
    <w:p w14:paraId="77432B01" w14:textId="77777777" w:rsidR="0016022B" w:rsidRDefault="00890C1B">
      <w:pPr>
        <w:widowControl w:val="0"/>
        <w:numPr>
          <w:ilvl w:val="0"/>
          <w:numId w:val="10"/>
        </w:numPr>
        <w:autoSpaceDE w:val="0"/>
        <w:autoSpaceDN w:val="0"/>
        <w:adjustRightInd w:val="0"/>
        <w:spacing w:after="0" w:line="240" w:lineRule="auto"/>
        <w:ind w:right="0"/>
        <w:rPr>
          <w:rFonts w:eastAsia="Arial+FPEF"/>
          <w:color w:val="auto"/>
          <w:kern w:val="0"/>
          <w:sz w:val="24"/>
          <w:szCs w:val="24"/>
        </w:rPr>
      </w:pPr>
      <w:r>
        <w:rPr>
          <w:rFonts w:eastAsia="Arial+FPEF"/>
          <w:color w:val="auto"/>
          <w:kern w:val="0"/>
          <w:sz w:val="24"/>
          <w:szCs w:val="24"/>
        </w:rPr>
        <w:t>Unattended projections.</w:t>
      </w:r>
    </w:p>
    <w:p w14:paraId="66D5C21E" w14:textId="77777777" w:rsidR="0016022B" w:rsidRDefault="00890C1B">
      <w:pPr>
        <w:widowControl w:val="0"/>
        <w:numPr>
          <w:ilvl w:val="0"/>
          <w:numId w:val="10"/>
        </w:numPr>
        <w:autoSpaceDE w:val="0"/>
        <w:autoSpaceDN w:val="0"/>
        <w:adjustRightInd w:val="0"/>
        <w:spacing w:after="0" w:line="240" w:lineRule="auto"/>
        <w:ind w:right="0"/>
        <w:rPr>
          <w:rFonts w:eastAsia="Arial+FPEF"/>
          <w:color w:val="auto"/>
          <w:kern w:val="0"/>
          <w:sz w:val="24"/>
          <w:szCs w:val="24"/>
        </w:rPr>
      </w:pPr>
      <w:r>
        <w:rPr>
          <w:rFonts w:eastAsia="Arial+FPEF"/>
          <w:color w:val="auto"/>
          <w:kern w:val="0"/>
          <w:sz w:val="24"/>
          <w:szCs w:val="24"/>
        </w:rPr>
        <w:t>Contact with foreign objects.</w:t>
      </w:r>
    </w:p>
    <w:p w14:paraId="3184E35F" w14:textId="77777777" w:rsidR="0016022B" w:rsidRDefault="00890C1B">
      <w:pPr>
        <w:widowControl w:val="0"/>
        <w:numPr>
          <w:ilvl w:val="0"/>
          <w:numId w:val="10"/>
        </w:numPr>
        <w:autoSpaceDE w:val="0"/>
        <w:autoSpaceDN w:val="0"/>
        <w:adjustRightInd w:val="0"/>
        <w:spacing w:after="0" w:line="240" w:lineRule="auto"/>
        <w:ind w:right="0"/>
        <w:rPr>
          <w:rFonts w:eastAsia="Arial+FPEF"/>
          <w:color w:val="auto"/>
          <w:kern w:val="0"/>
          <w:sz w:val="24"/>
          <w:szCs w:val="24"/>
        </w:rPr>
      </w:pPr>
      <w:r>
        <w:rPr>
          <w:rFonts w:eastAsia="Arial+FPEF"/>
          <w:color w:val="auto"/>
          <w:kern w:val="0"/>
          <w:sz w:val="24"/>
          <w:szCs w:val="24"/>
        </w:rPr>
        <w:t>Contact with the tool in operation.</w:t>
      </w:r>
    </w:p>
    <w:p w14:paraId="5213919F" w14:textId="77777777" w:rsidR="0016022B" w:rsidRDefault="00890C1B">
      <w:pPr>
        <w:widowControl w:val="0"/>
        <w:numPr>
          <w:ilvl w:val="0"/>
          <w:numId w:val="10"/>
        </w:numPr>
        <w:autoSpaceDE w:val="0"/>
        <w:autoSpaceDN w:val="0"/>
        <w:adjustRightInd w:val="0"/>
        <w:spacing w:after="0" w:line="240" w:lineRule="auto"/>
        <w:ind w:right="0"/>
        <w:rPr>
          <w:rFonts w:eastAsia="SimSun"/>
          <w:color w:val="auto"/>
          <w:sz w:val="24"/>
          <w:szCs w:val="24"/>
        </w:rPr>
      </w:pPr>
      <w:r>
        <w:rPr>
          <w:rFonts w:eastAsia="Arial+FPEF"/>
          <w:color w:val="auto"/>
          <w:kern w:val="0"/>
          <w:sz w:val="24"/>
          <w:szCs w:val="24"/>
        </w:rPr>
        <w:t>Hearing loss in the absence of correct hearing protection.</w:t>
      </w:r>
    </w:p>
    <w:p w14:paraId="53C65FFF" w14:textId="77777777" w:rsidR="0016022B" w:rsidRDefault="0016022B">
      <w:pPr>
        <w:autoSpaceDE w:val="0"/>
        <w:autoSpaceDN w:val="0"/>
        <w:adjustRightInd w:val="0"/>
        <w:spacing w:after="0" w:line="240" w:lineRule="auto"/>
        <w:ind w:left="720" w:right="0" w:firstLine="0"/>
        <w:rPr>
          <w:rFonts w:eastAsia="SimSun"/>
          <w:color w:val="auto"/>
          <w:sz w:val="21"/>
          <w:szCs w:val="21"/>
        </w:rPr>
      </w:pPr>
    </w:p>
    <w:p w14:paraId="7C5D8E4D" w14:textId="77777777" w:rsidR="0016022B" w:rsidRDefault="0016022B">
      <w:pPr>
        <w:spacing w:after="0" w:line="240" w:lineRule="auto"/>
        <w:ind w:left="0" w:right="0" w:firstLine="0"/>
        <w:rPr>
          <w:rFonts w:eastAsiaTheme="minorEastAsia"/>
          <w:sz w:val="24"/>
          <w:szCs w:val="24"/>
          <w:lang w:val="en-GB"/>
        </w:rPr>
      </w:pPr>
    </w:p>
    <w:p w14:paraId="2C2929EB" w14:textId="77777777" w:rsidR="0016022B" w:rsidRDefault="00890C1B">
      <w:pPr>
        <w:spacing w:after="0" w:line="240" w:lineRule="auto"/>
        <w:ind w:left="0" w:right="0" w:firstLine="0"/>
        <w:rPr>
          <w:rFonts w:eastAsiaTheme="minorEastAsia"/>
          <w:b/>
          <w:bCs/>
          <w:sz w:val="24"/>
          <w:szCs w:val="24"/>
          <w:u w:val="single"/>
          <w:lang w:val="en-GB"/>
        </w:rPr>
      </w:pPr>
      <w:r>
        <w:rPr>
          <w:rFonts w:eastAsiaTheme="minorEastAsia"/>
          <w:b/>
          <w:bCs/>
          <w:sz w:val="24"/>
          <w:szCs w:val="24"/>
          <w:u w:val="single"/>
          <w:lang w:val="en-GB"/>
        </w:rPr>
        <w:t xml:space="preserve">Symbols </w:t>
      </w:r>
    </w:p>
    <w:p w14:paraId="4239DF48" w14:textId="77777777" w:rsidR="0016022B" w:rsidRDefault="0016022B">
      <w:pPr>
        <w:spacing w:after="0" w:line="240" w:lineRule="auto"/>
        <w:ind w:left="0" w:right="0" w:firstLine="0"/>
        <w:rPr>
          <w:rFonts w:eastAsiaTheme="minorEastAsia"/>
          <w:sz w:val="24"/>
          <w:szCs w:val="24"/>
        </w:rPr>
      </w:pPr>
    </w:p>
    <w:p w14:paraId="4137AEDD" w14:textId="77777777" w:rsidR="0016022B" w:rsidRDefault="00890C1B">
      <w:pPr>
        <w:spacing w:after="0" w:line="240" w:lineRule="auto"/>
        <w:ind w:left="0" w:right="0" w:firstLine="0"/>
        <w:rPr>
          <w:rFonts w:eastAsiaTheme="minorEastAsia"/>
          <w:sz w:val="24"/>
          <w:szCs w:val="24"/>
        </w:rPr>
      </w:pPr>
      <w:r>
        <w:rPr>
          <w:rFonts w:eastAsiaTheme="minorEastAsia"/>
          <w:noProof/>
          <w:sz w:val="24"/>
          <w:szCs w:val="24"/>
          <w:lang w:val="en-GB" w:eastAsia="en-GB"/>
        </w:rPr>
        <w:drawing>
          <wp:inline distT="0" distB="0" distL="0" distR="0" wp14:anchorId="4C7BE801" wp14:editId="488059E3">
            <wp:extent cx="885190" cy="165925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896792" cy="1680701"/>
                    </a:xfrm>
                    <a:prstGeom prst="rect">
                      <a:avLst/>
                    </a:prstGeom>
                    <a:noFill/>
                    <a:ln>
                      <a:noFill/>
                    </a:ln>
                  </pic:spPr>
                </pic:pic>
              </a:graphicData>
            </a:graphic>
          </wp:inline>
        </w:drawing>
      </w:r>
      <w:r>
        <w:rPr>
          <w:rFonts w:eastAsiaTheme="minorEastAsia"/>
          <w:sz w:val="24"/>
          <w:szCs w:val="24"/>
        </w:rPr>
        <w:t xml:space="preserve">   Read instruction handbook</w:t>
      </w:r>
    </w:p>
    <w:p w14:paraId="103C28BC" w14:textId="77777777" w:rsidR="0016022B" w:rsidRDefault="0016022B">
      <w:pPr>
        <w:spacing w:after="0" w:line="240" w:lineRule="auto"/>
        <w:ind w:left="0" w:right="0" w:firstLine="0"/>
        <w:rPr>
          <w:rFonts w:eastAsiaTheme="minorEastAsia"/>
          <w:sz w:val="24"/>
          <w:szCs w:val="24"/>
        </w:rPr>
      </w:pPr>
    </w:p>
    <w:p w14:paraId="6EF35C9B" w14:textId="77777777" w:rsidR="0016022B" w:rsidRDefault="00890C1B">
      <w:pPr>
        <w:spacing w:after="0" w:line="240" w:lineRule="auto"/>
        <w:ind w:left="0" w:right="0" w:firstLine="0"/>
        <w:rPr>
          <w:rFonts w:eastAsiaTheme="minorEastAsia"/>
          <w:sz w:val="24"/>
          <w:szCs w:val="24"/>
        </w:rPr>
      </w:pPr>
      <w:r>
        <w:rPr>
          <w:rFonts w:eastAsiaTheme="minorEastAsia"/>
          <w:noProof/>
          <w:sz w:val="24"/>
          <w:szCs w:val="24"/>
          <w:lang w:val="en-GB" w:eastAsia="en-GB"/>
        </w:rPr>
        <w:lastRenderedPageBreak/>
        <w:drawing>
          <wp:inline distT="0" distB="0" distL="0" distR="0" wp14:anchorId="7F05260A" wp14:editId="03913FE7">
            <wp:extent cx="900430" cy="168402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913655" cy="1708992"/>
                    </a:xfrm>
                    <a:prstGeom prst="rect">
                      <a:avLst/>
                    </a:prstGeom>
                    <a:noFill/>
                    <a:ln>
                      <a:noFill/>
                    </a:ln>
                  </pic:spPr>
                </pic:pic>
              </a:graphicData>
            </a:graphic>
          </wp:inline>
        </w:drawing>
      </w:r>
      <w:r>
        <w:rPr>
          <w:rFonts w:eastAsiaTheme="minorEastAsia"/>
          <w:sz w:val="24"/>
          <w:szCs w:val="24"/>
        </w:rPr>
        <w:t xml:space="preserve">  Risk of projection, keep bystanders away</w:t>
      </w:r>
    </w:p>
    <w:p w14:paraId="09349BE0" w14:textId="77777777" w:rsidR="0016022B" w:rsidRDefault="0016022B">
      <w:pPr>
        <w:spacing w:after="0" w:line="240" w:lineRule="auto"/>
        <w:ind w:left="0" w:right="0" w:firstLine="0"/>
        <w:rPr>
          <w:rFonts w:eastAsiaTheme="minorEastAsia"/>
          <w:sz w:val="24"/>
          <w:szCs w:val="24"/>
        </w:rPr>
      </w:pPr>
    </w:p>
    <w:p w14:paraId="424C93B3" w14:textId="77777777" w:rsidR="0016022B" w:rsidRDefault="0016022B">
      <w:pPr>
        <w:spacing w:after="0" w:line="240" w:lineRule="auto"/>
        <w:ind w:left="0" w:right="0" w:firstLine="0"/>
        <w:rPr>
          <w:rFonts w:eastAsiaTheme="minorEastAsia"/>
          <w:sz w:val="24"/>
          <w:szCs w:val="24"/>
        </w:rPr>
      </w:pPr>
    </w:p>
    <w:p w14:paraId="0ECB2421" w14:textId="77777777" w:rsidR="0016022B" w:rsidRDefault="00890C1B">
      <w:pPr>
        <w:spacing w:after="0" w:line="240" w:lineRule="auto"/>
        <w:ind w:left="0" w:right="0" w:firstLine="0"/>
        <w:rPr>
          <w:rFonts w:eastAsiaTheme="minorEastAsia"/>
          <w:sz w:val="24"/>
          <w:szCs w:val="24"/>
        </w:rPr>
      </w:pPr>
      <w:r>
        <w:rPr>
          <w:rFonts w:eastAsiaTheme="minorEastAsia"/>
          <w:noProof/>
          <w:sz w:val="24"/>
          <w:szCs w:val="24"/>
          <w:lang w:val="en-GB" w:eastAsia="en-GB"/>
        </w:rPr>
        <w:drawing>
          <wp:inline distT="0" distB="0" distL="0" distR="0" wp14:anchorId="764D348A" wp14:editId="0AE5981C">
            <wp:extent cx="895350" cy="911225"/>
            <wp:effectExtent l="0" t="0" r="0" b="31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898638" cy="914829"/>
                    </a:xfrm>
                    <a:prstGeom prst="rect">
                      <a:avLst/>
                    </a:prstGeom>
                    <a:noFill/>
                    <a:ln>
                      <a:noFill/>
                    </a:ln>
                  </pic:spPr>
                </pic:pic>
              </a:graphicData>
            </a:graphic>
          </wp:inline>
        </w:drawing>
      </w:r>
      <w:r>
        <w:rPr>
          <w:rFonts w:eastAsiaTheme="minorEastAsia"/>
          <w:sz w:val="24"/>
          <w:szCs w:val="24"/>
        </w:rPr>
        <w:t xml:space="preserve"> </w:t>
      </w:r>
      <w:r>
        <w:rPr>
          <w:rFonts w:eastAsiaTheme="minorEastAsia"/>
          <w:noProof/>
          <w:sz w:val="24"/>
          <w:szCs w:val="24"/>
          <w:lang w:val="en-GB" w:eastAsia="en-GB"/>
        </w:rPr>
        <w:drawing>
          <wp:inline distT="0" distB="0" distL="0" distR="0" wp14:anchorId="250914F5" wp14:editId="6875C9FA">
            <wp:extent cx="942975" cy="913130"/>
            <wp:effectExtent l="0" t="0" r="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957923" cy="927673"/>
                    </a:xfrm>
                    <a:prstGeom prst="rect">
                      <a:avLst/>
                    </a:prstGeom>
                    <a:noFill/>
                    <a:ln>
                      <a:noFill/>
                    </a:ln>
                  </pic:spPr>
                </pic:pic>
              </a:graphicData>
            </a:graphic>
          </wp:inline>
        </w:drawing>
      </w:r>
      <w:r>
        <w:rPr>
          <w:rFonts w:eastAsiaTheme="minorEastAsia"/>
          <w:sz w:val="24"/>
          <w:szCs w:val="24"/>
        </w:rPr>
        <w:t xml:space="preserve"> Wear ocular protection and hearing protection </w:t>
      </w:r>
    </w:p>
    <w:p w14:paraId="2235C142" w14:textId="77777777" w:rsidR="0016022B" w:rsidRDefault="0016022B">
      <w:pPr>
        <w:spacing w:after="0" w:line="240" w:lineRule="auto"/>
        <w:ind w:left="0" w:right="0" w:firstLine="0"/>
        <w:rPr>
          <w:rFonts w:eastAsiaTheme="minorEastAsia"/>
          <w:sz w:val="24"/>
          <w:szCs w:val="24"/>
        </w:rPr>
      </w:pPr>
    </w:p>
    <w:p w14:paraId="0343CE75" w14:textId="77777777" w:rsidR="0016022B" w:rsidRDefault="00890C1B">
      <w:pPr>
        <w:spacing w:after="0" w:line="240" w:lineRule="auto"/>
        <w:ind w:left="0" w:right="0" w:firstLine="0"/>
        <w:rPr>
          <w:rFonts w:eastAsiaTheme="minorEastAsia"/>
          <w:sz w:val="24"/>
          <w:szCs w:val="24"/>
        </w:rPr>
      </w:pPr>
      <w:r>
        <w:rPr>
          <w:rFonts w:eastAsiaTheme="minorEastAsia"/>
          <w:noProof/>
          <w:sz w:val="24"/>
          <w:szCs w:val="24"/>
          <w:lang w:val="en-GB" w:eastAsia="en-GB"/>
        </w:rPr>
        <w:drawing>
          <wp:inline distT="0" distB="0" distL="0" distR="0" wp14:anchorId="09D266E5" wp14:editId="67C22852">
            <wp:extent cx="692785" cy="77152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693065" cy="771525"/>
                    </a:xfrm>
                    <a:prstGeom prst="rect">
                      <a:avLst/>
                    </a:prstGeom>
                    <a:noFill/>
                    <a:ln>
                      <a:noFill/>
                    </a:ln>
                  </pic:spPr>
                </pic:pic>
              </a:graphicData>
            </a:graphic>
          </wp:inline>
        </w:drawing>
      </w:r>
      <w:r>
        <w:rPr>
          <w:rFonts w:eastAsiaTheme="minorEastAsia"/>
          <w:sz w:val="24"/>
          <w:szCs w:val="24"/>
        </w:rPr>
        <w:t xml:space="preserve"> Guarantee sound power level</w:t>
      </w:r>
    </w:p>
    <w:p w14:paraId="5B540AEF" w14:textId="77777777" w:rsidR="0016022B" w:rsidRDefault="0016022B">
      <w:pPr>
        <w:spacing w:after="0" w:line="240" w:lineRule="auto"/>
        <w:ind w:left="0" w:right="0" w:firstLine="0"/>
        <w:rPr>
          <w:rFonts w:eastAsiaTheme="minorEastAsia"/>
          <w:sz w:val="24"/>
          <w:szCs w:val="24"/>
        </w:rPr>
      </w:pPr>
    </w:p>
    <w:p w14:paraId="42346804" w14:textId="77777777" w:rsidR="0016022B" w:rsidRDefault="00890C1B">
      <w:pPr>
        <w:spacing w:after="0" w:line="240" w:lineRule="auto"/>
        <w:ind w:left="0" w:right="0" w:firstLine="0"/>
        <w:rPr>
          <w:rFonts w:eastAsiaTheme="minorEastAsia"/>
          <w:sz w:val="24"/>
          <w:szCs w:val="24"/>
        </w:rPr>
      </w:pPr>
      <w:r>
        <w:rPr>
          <w:rFonts w:eastAsiaTheme="minorEastAsia"/>
          <w:noProof/>
          <w:sz w:val="24"/>
          <w:szCs w:val="24"/>
          <w:lang w:val="en-GB" w:eastAsia="en-GB"/>
        </w:rPr>
        <w:drawing>
          <wp:inline distT="0" distB="0" distL="0" distR="0" wp14:anchorId="1E91B66C" wp14:editId="570FFE89">
            <wp:extent cx="715010" cy="638175"/>
            <wp:effectExtent l="0" t="0" r="889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719028" cy="641296"/>
                    </a:xfrm>
                    <a:prstGeom prst="rect">
                      <a:avLst/>
                    </a:prstGeom>
                    <a:noFill/>
                    <a:ln>
                      <a:noFill/>
                    </a:ln>
                  </pic:spPr>
                </pic:pic>
              </a:graphicData>
            </a:graphic>
          </wp:inline>
        </w:drawing>
      </w:r>
      <w:r>
        <w:rPr>
          <w:rFonts w:eastAsiaTheme="minorEastAsia"/>
          <w:sz w:val="24"/>
          <w:szCs w:val="24"/>
        </w:rPr>
        <w:t xml:space="preserve"> Risk of fire </w:t>
      </w:r>
    </w:p>
    <w:p w14:paraId="6F872F3A" w14:textId="77777777" w:rsidR="0016022B" w:rsidRDefault="0016022B">
      <w:pPr>
        <w:spacing w:after="0" w:line="240" w:lineRule="auto"/>
        <w:ind w:left="0" w:right="0" w:firstLine="0"/>
        <w:rPr>
          <w:rFonts w:eastAsiaTheme="minorEastAsia"/>
          <w:sz w:val="24"/>
          <w:szCs w:val="24"/>
        </w:rPr>
      </w:pPr>
    </w:p>
    <w:p w14:paraId="302BB2BE" w14:textId="77777777" w:rsidR="0016022B" w:rsidRDefault="00890C1B">
      <w:pPr>
        <w:spacing w:after="0" w:line="240" w:lineRule="auto"/>
        <w:ind w:left="0" w:right="0" w:firstLine="0"/>
        <w:rPr>
          <w:rFonts w:eastAsiaTheme="minorEastAsia"/>
          <w:sz w:val="24"/>
          <w:szCs w:val="24"/>
        </w:rPr>
      </w:pPr>
      <w:r>
        <w:rPr>
          <w:rFonts w:eastAsiaTheme="minorEastAsia"/>
          <w:noProof/>
          <w:sz w:val="24"/>
          <w:szCs w:val="24"/>
          <w:lang w:val="en-GB" w:eastAsia="en-GB"/>
        </w:rPr>
        <w:drawing>
          <wp:inline distT="0" distB="0" distL="0" distR="0" wp14:anchorId="1BA4BB8B" wp14:editId="19BB7AF2">
            <wp:extent cx="1181100" cy="7683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1184826" cy="771141"/>
                    </a:xfrm>
                    <a:prstGeom prst="rect">
                      <a:avLst/>
                    </a:prstGeom>
                    <a:noFill/>
                    <a:ln>
                      <a:noFill/>
                    </a:ln>
                  </pic:spPr>
                </pic:pic>
              </a:graphicData>
            </a:graphic>
          </wp:inline>
        </w:drawing>
      </w:r>
      <w:r>
        <w:rPr>
          <w:rFonts w:eastAsiaTheme="minorEastAsia"/>
          <w:sz w:val="24"/>
          <w:szCs w:val="24"/>
        </w:rPr>
        <w:t>Hot surface</w:t>
      </w:r>
    </w:p>
    <w:p w14:paraId="1774E171" w14:textId="77777777" w:rsidR="0016022B" w:rsidRDefault="0016022B">
      <w:pPr>
        <w:spacing w:after="0" w:line="240" w:lineRule="auto"/>
        <w:ind w:left="0" w:right="0" w:firstLine="0"/>
        <w:rPr>
          <w:rFonts w:eastAsiaTheme="minorEastAsia"/>
          <w:sz w:val="24"/>
          <w:szCs w:val="24"/>
        </w:rPr>
      </w:pPr>
    </w:p>
    <w:p w14:paraId="79F96B49" w14:textId="77777777" w:rsidR="0016022B" w:rsidRDefault="00890C1B">
      <w:pPr>
        <w:spacing w:after="0" w:line="240" w:lineRule="auto"/>
        <w:ind w:left="0" w:right="0" w:firstLine="0"/>
        <w:rPr>
          <w:rFonts w:eastAsiaTheme="minorEastAsia"/>
          <w:sz w:val="24"/>
          <w:szCs w:val="24"/>
        </w:rPr>
      </w:pPr>
      <w:r>
        <w:rPr>
          <w:rFonts w:eastAsiaTheme="minorEastAsia"/>
          <w:noProof/>
          <w:sz w:val="24"/>
          <w:szCs w:val="24"/>
          <w:lang w:val="en-GB" w:eastAsia="en-GB"/>
        </w:rPr>
        <w:drawing>
          <wp:inline distT="0" distB="0" distL="0" distR="0" wp14:anchorId="48685946" wp14:editId="6635B795">
            <wp:extent cx="1143000" cy="1195070"/>
            <wp:effectExtent l="0" t="0" r="0" b="508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1150935" cy="1203488"/>
                    </a:xfrm>
                    <a:prstGeom prst="rect">
                      <a:avLst/>
                    </a:prstGeom>
                    <a:noFill/>
                    <a:ln>
                      <a:noFill/>
                    </a:ln>
                  </pic:spPr>
                </pic:pic>
              </a:graphicData>
            </a:graphic>
          </wp:inline>
        </w:drawing>
      </w:r>
      <w:r>
        <w:rPr>
          <w:rFonts w:eastAsiaTheme="minorEastAsia"/>
          <w:sz w:val="24"/>
          <w:szCs w:val="24"/>
        </w:rPr>
        <w:t xml:space="preserve"> Risk of inhalation of exhausted gas</w:t>
      </w:r>
    </w:p>
    <w:p w14:paraId="7095DB68" w14:textId="77777777" w:rsidR="0016022B" w:rsidRDefault="0016022B">
      <w:pPr>
        <w:spacing w:after="0" w:line="240" w:lineRule="auto"/>
        <w:ind w:left="0" w:right="0" w:firstLine="0"/>
        <w:rPr>
          <w:rFonts w:eastAsiaTheme="minorEastAsia"/>
          <w:sz w:val="24"/>
          <w:szCs w:val="24"/>
        </w:rPr>
      </w:pPr>
    </w:p>
    <w:p w14:paraId="400F29C7" w14:textId="77777777" w:rsidR="0016022B" w:rsidRDefault="0016022B">
      <w:pPr>
        <w:spacing w:after="0" w:line="240" w:lineRule="auto"/>
        <w:ind w:left="0" w:right="0" w:firstLine="0"/>
        <w:rPr>
          <w:rFonts w:eastAsiaTheme="minorEastAsia"/>
          <w:sz w:val="24"/>
          <w:szCs w:val="24"/>
        </w:rPr>
      </w:pPr>
    </w:p>
    <w:p w14:paraId="20C2A105" w14:textId="77777777" w:rsidR="0016022B" w:rsidRDefault="00890C1B">
      <w:pPr>
        <w:spacing w:after="0" w:line="240" w:lineRule="auto"/>
        <w:ind w:left="0" w:right="0" w:firstLine="0"/>
        <w:rPr>
          <w:rFonts w:eastAsiaTheme="minorEastAsia"/>
          <w:b/>
          <w:sz w:val="24"/>
          <w:szCs w:val="24"/>
          <w:u w:val="single"/>
        </w:rPr>
      </w:pPr>
      <w:r>
        <w:rPr>
          <w:rFonts w:eastAsiaTheme="minorEastAsia"/>
          <w:b/>
          <w:sz w:val="24"/>
          <w:szCs w:val="24"/>
          <w:u w:val="single"/>
        </w:rPr>
        <w:t>Intended use</w:t>
      </w:r>
    </w:p>
    <w:p w14:paraId="65A7FB9B" w14:textId="77777777" w:rsidR="0016022B" w:rsidRDefault="00890C1B">
      <w:pPr>
        <w:numPr>
          <w:ilvl w:val="0"/>
          <w:numId w:val="11"/>
        </w:numPr>
        <w:spacing w:after="0" w:line="240" w:lineRule="auto"/>
        <w:ind w:right="0"/>
        <w:rPr>
          <w:rFonts w:eastAsiaTheme="minorEastAsia"/>
          <w:sz w:val="24"/>
          <w:szCs w:val="24"/>
        </w:rPr>
      </w:pPr>
      <w:r>
        <w:rPr>
          <w:rFonts w:eastAsiaTheme="minorEastAsia"/>
          <w:sz w:val="24"/>
          <w:szCs w:val="24"/>
        </w:rPr>
        <w:t>This blower is meant to be used for blowing leaves, dust or garden debris into a desired direction. It must not to be used for blowing water, chemical products, flammable material, metal or wood and other dangerous objects.</w:t>
      </w:r>
    </w:p>
    <w:p w14:paraId="786C4B63" w14:textId="77777777" w:rsidR="0016022B" w:rsidRDefault="00890C1B">
      <w:pPr>
        <w:numPr>
          <w:ilvl w:val="0"/>
          <w:numId w:val="11"/>
        </w:numPr>
        <w:spacing w:after="0" w:line="240" w:lineRule="auto"/>
        <w:ind w:right="0"/>
        <w:rPr>
          <w:rFonts w:eastAsiaTheme="minorEastAsia"/>
          <w:sz w:val="24"/>
          <w:szCs w:val="24"/>
        </w:rPr>
      </w:pPr>
      <w:r>
        <w:rPr>
          <w:rFonts w:eastAsiaTheme="minorEastAsia"/>
          <w:sz w:val="24"/>
          <w:szCs w:val="24"/>
        </w:rPr>
        <w:t>This product is intended for private domestic use only. It must be used outdoors.</w:t>
      </w:r>
    </w:p>
    <w:p w14:paraId="6D950C40" w14:textId="77777777" w:rsidR="0016022B" w:rsidRDefault="00890C1B">
      <w:pPr>
        <w:numPr>
          <w:ilvl w:val="0"/>
          <w:numId w:val="11"/>
        </w:numPr>
        <w:spacing w:after="0" w:line="240" w:lineRule="auto"/>
        <w:ind w:right="0"/>
        <w:rPr>
          <w:rFonts w:eastAsiaTheme="minorEastAsia"/>
          <w:sz w:val="24"/>
          <w:szCs w:val="24"/>
        </w:rPr>
      </w:pPr>
      <w:r>
        <w:rPr>
          <w:rFonts w:eastAsiaTheme="minorEastAsia"/>
          <w:sz w:val="24"/>
          <w:szCs w:val="24"/>
        </w:rPr>
        <w:t>This product is not intended to be used in a closed room and places where exhausted gas and flames can be present.</w:t>
      </w:r>
    </w:p>
    <w:p w14:paraId="0A03D3B0" w14:textId="77777777" w:rsidR="0016022B" w:rsidRDefault="00890C1B">
      <w:pPr>
        <w:numPr>
          <w:ilvl w:val="0"/>
          <w:numId w:val="11"/>
        </w:numPr>
        <w:spacing w:after="0" w:line="240" w:lineRule="auto"/>
        <w:ind w:right="0"/>
        <w:rPr>
          <w:rFonts w:eastAsiaTheme="minorEastAsia"/>
          <w:sz w:val="24"/>
          <w:szCs w:val="24"/>
        </w:rPr>
      </w:pPr>
      <w:r>
        <w:rPr>
          <w:rFonts w:eastAsiaTheme="minorEastAsia"/>
          <w:sz w:val="24"/>
          <w:szCs w:val="24"/>
        </w:rPr>
        <w:t>The use of this product in case of rain or humid environments is prohibited.</w:t>
      </w:r>
    </w:p>
    <w:p w14:paraId="4FDCB1B9" w14:textId="77777777" w:rsidR="0016022B" w:rsidRDefault="00890C1B">
      <w:pPr>
        <w:numPr>
          <w:ilvl w:val="0"/>
          <w:numId w:val="11"/>
        </w:numPr>
        <w:spacing w:after="0" w:line="240" w:lineRule="auto"/>
        <w:ind w:right="0"/>
        <w:rPr>
          <w:rFonts w:eastAsiaTheme="minorEastAsia"/>
          <w:sz w:val="24"/>
          <w:szCs w:val="24"/>
        </w:rPr>
      </w:pPr>
      <w:r>
        <w:rPr>
          <w:rFonts w:eastAsiaTheme="minorEastAsia"/>
          <w:sz w:val="24"/>
          <w:szCs w:val="24"/>
        </w:rPr>
        <w:t xml:space="preserve">Any other use might lead to damage of the appliance, property or personal injury. </w:t>
      </w:r>
      <w:r>
        <w:rPr>
          <w:rFonts w:eastAsiaTheme="minorEastAsia"/>
          <w:sz w:val="24"/>
          <w:szCs w:val="24"/>
        </w:rPr>
        <w:br w:type="page"/>
      </w:r>
    </w:p>
    <w:p w14:paraId="609AD52E" w14:textId="77777777" w:rsidR="0016022B" w:rsidRDefault="00890C1B">
      <w:pPr>
        <w:pBdr>
          <w:bottom w:val="single" w:sz="4" w:space="1" w:color="auto"/>
        </w:pBdr>
        <w:spacing w:after="0"/>
        <w:ind w:right="120"/>
        <w:rPr>
          <w:rFonts w:eastAsiaTheme="minorEastAsia"/>
          <w:b/>
          <w:bCs/>
          <w:sz w:val="24"/>
          <w:szCs w:val="24"/>
        </w:rPr>
      </w:pPr>
      <w:r>
        <w:rPr>
          <w:rFonts w:eastAsiaTheme="minorEastAsia"/>
          <w:b/>
          <w:bCs/>
          <w:sz w:val="24"/>
          <w:szCs w:val="24"/>
        </w:rPr>
        <w:lastRenderedPageBreak/>
        <w:t>DESCRIPTION</w:t>
      </w:r>
    </w:p>
    <w:p w14:paraId="2EF130C9" w14:textId="77777777" w:rsidR="0016022B" w:rsidRDefault="0016022B">
      <w:pPr>
        <w:spacing w:after="0"/>
        <w:ind w:right="120"/>
        <w:rPr>
          <w:rFonts w:eastAsiaTheme="minorEastAsia"/>
          <w:sz w:val="24"/>
          <w:szCs w:val="24"/>
        </w:rPr>
      </w:pPr>
    </w:p>
    <w:p w14:paraId="75E95826" w14:textId="77777777" w:rsidR="0016022B" w:rsidRDefault="00890C1B">
      <w:pPr>
        <w:spacing w:after="955" w:line="259" w:lineRule="auto"/>
        <w:ind w:left="-118" w:right="-428" w:firstLine="0"/>
        <w:jc w:val="center"/>
      </w:pPr>
      <w:r>
        <w:rPr>
          <w:noProof/>
          <w:lang w:val="en-GB" w:eastAsia="en-GB"/>
        </w:rPr>
        <w:drawing>
          <wp:inline distT="0" distB="0" distL="0" distR="0" wp14:anchorId="35D0B136" wp14:editId="222B358B">
            <wp:extent cx="5048885" cy="2630170"/>
            <wp:effectExtent l="0" t="0" r="18415" b="17780"/>
            <wp:docPr id="1" name="Picture 1" descr="T:\caogaoqu\销售9\BUILDER\2nd order\未标题-1.jpg未标题-1"/>
            <wp:cNvGraphicFramePr/>
            <a:graphic xmlns:a="http://schemas.openxmlformats.org/drawingml/2006/main">
              <a:graphicData uri="http://schemas.openxmlformats.org/drawingml/2006/picture">
                <pic:pic xmlns:pic="http://schemas.openxmlformats.org/drawingml/2006/picture">
                  <pic:nvPicPr>
                    <pic:cNvPr id="1" name="Picture 1" descr="T:\caogaoqu\销售9\BUILDER\2nd order\未标题-1.jpg未标题-1"/>
                    <pic:cNvPicPr/>
                  </pic:nvPicPr>
                  <pic:blipFill>
                    <a:blip r:embed="rId20"/>
                    <a:srcRect l="9949" r="10944"/>
                    <a:stretch>
                      <a:fillRect/>
                    </a:stretch>
                  </pic:blipFill>
                  <pic:spPr>
                    <a:xfrm>
                      <a:off x="0" y="0"/>
                      <a:ext cx="5048885" cy="2630170"/>
                    </a:xfrm>
                    <a:prstGeom prst="rect">
                      <a:avLst/>
                    </a:prstGeom>
                  </pic:spPr>
                </pic:pic>
              </a:graphicData>
            </a:graphic>
          </wp:inline>
        </w:drawing>
      </w:r>
    </w:p>
    <w:p w14:paraId="13E78E70" w14:textId="77777777" w:rsidR="0016022B" w:rsidRDefault="00890C1B">
      <w:pPr>
        <w:tabs>
          <w:tab w:val="center" w:pos="4053"/>
        </w:tabs>
        <w:spacing w:after="130" w:line="265" w:lineRule="auto"/>
        <w:ind w:left="-15" w:right="0" w:firstLine="0"/>
      </w:pPr>
      <w:r>
        <w:rPr>
          <w:sz w:val="24"/>
        </w:rPr>
        <w:t>1. Frame carrier                         10. Muffler</w:t>
      </w:r>
    </w:p>
    <w:p w14:paraId="35501011" w14:textId="77777777" w:rsidR="0016022B" w:rsidRDefault="00890C1B">
      <w:pPr>
        <w:tabs>
          <w:tab w:val="center" w:pos="4567"/>
        </w:tabs>
        <w:spacing w:after="130" w:line="265" w:lineRule="auto"/>
        <w:ind w:left="-15" w:right="0" w:firstLine="0"/>
      </w:pPr>
      <w:r>
        <w:rPr>
          <w:sz w:val="24"/>
        </w:rPr>
        <w:t>2. Side cover                              11. Shock absorber</w:t>
      </w:r>
    </w:p>
    <w:p w14:paraId="5B852A8D" w14:textId="77777777" w:rsidR="0016022B" w:rsidRDefault="00890C1B">
      <w:pPr>
        <w:tabs>
          <w:tab w:val="center" w:pos="4500"/>
        </w:tabs>
        <w:spacing w:after="130" w:line="265" w:lineRule="auto"/>
        <w:ind w:left="-15" w:right="0" w:firstLine="0"/>
      </w:pPr>
      <w:r>
        <w:rPr>
          <w:sz w:val="24"/>
        </w:rPr>
        <w:t>3. Wind cover                             12. Flexible elbow</w:t>
      </w:r>
    </w:p>
    <w:p w14:paraId="1EBE3CEA" w14:textId="77777777" w:rsidR="0016022B" w:rsidRDefault="00890C1B">
      <w:pPr>
        <w:tabs>
          <w:tab w:val="center" w:pos="4087"/>
        </w:tabs>
        <w:spacing w:after="130" w:line="265" w:lineRule="auto"/>
        <w:ind w:left="-15" w:right="0" w:firstLine="0"/>
      </w:pPr>
      <w:r>
        <w:rPr>
          <w:sz w:val="24"/>
        </w:rPr>
        <w:t>4. Spark plug cap</w:t>
      </w:r>
      <w:r>
        <w:rPr>
          <w:sz w:val="24"/>
        </w:rPr>
        <w:tab/>
        <w:t xml:space="preserve">     13. Flexible pipe</w:t>
      </w:r>
    </w:p>
    <w:p w14:paraId="0333A0BF" w14:textId="77777777" w:rsidR="0016022B" w:rsidRDefault="00890C1B">
      <w:pPr>
        <w:tabs>
          <w:tab w:val="right" w:pos="5968"/>
        </w:tabs>
        <w:spacing w:after="130" w:line="265" w:lineRule="auto"/>
        <w:ind w:left="-15" w:right="0" w:firstLine="0"/>
      </w:pPr>
      <w:r>
        <w:rPr>
          <w:sz w:val="24"/>
        </w:rPr>
        <w:t>5. Gasoline engine                     14. Collar for switch</w:t>
      </w:r>
    </w:p>
    <w:p w14:paraId="6EAA7AA7" w14:textId="77777777" w:rsidR="0016022B" w:rsidRDefault="00890C1B">
      <w:pPr>
        <w:tabs>
          <w:tab w:val="center" w:pos="4500"/>
        </w:tabs>
        <w:spacing w:after="130" w:line="265" w:lineRule="auto"/>
        <w:ind w:left="-15" w:right="0" w:firstLine="0"/>
      </w:pPr>
      <w:r>
        <w:rPr>
          <w:sz w:val="24"/>
        </w:rPr>
        <w:t>6. Starter handle                         15. No.1 wind pipe</w:t>
      </w:r>
    </w:p>
    <w:p w14:paraId="1D304C83" w14:textId="77777777" w:rsidR="0016022B" w:rsidRDefault="00890C1B">
      <w:pPr>
        <w:tabs>
          <w:tab w:val="center" w:pos="4500"/>
        </w:tabs>
        <w:spacing w:after="130" w:line="265" w:lineRule="auto"/>
        <w:ind w:left="-15" w:right="0" w:firstLine="0"/>
      </w:pPr>
      <w:r>
        <w:rPr>
          <w:sz w:val="24"/>
        </w:rPr>
        <w:t>7. Fuel tank cap                          16. No.2 wind pipe</w:t>
      </w:r>
    </w:p>
    <w:p w14:paraId="60F40119" w14:textId="77777777" w:rsidR="0016022B" w:rsidRDefault="00890C1B">
      <w:pPr>
        <w:tabs>
          <w:tab w:val="center" w:pos="4500"/>
        </w:tabs>
        <w:spacing w:after="130" w:line="265" w:lineRule="auto"/>
        <w:ind w:left="-15" w:right="0" w:firstLine="0"/>
        <w:rPr>
          <w:rFonts w:eastAsia="SimSun"/>
          <w:color w:val="FF0000"/>
        </w:rPr>
      </w:pPr>
      <w:r>
        <w:rPr>
          <w:sz w:val="24"/>
        </w:rPr>
        <w:t xml:space="preserve">8. Fuel tank                                 17. No.3 wind pipe </w:t>
      </w:r>
      <w:r>
        <w:rPr>
          <w:rFonts w:eastAsia="SimSun" w:hint="eastAsia"/>
          <w:color w:val="FF0000"/>
          <w:sz w:val="24"/>
        </w:rPr>
        <w:t xml:space="preserve"> </w:t>
      </w:r>
    </w:p>
    <w:p w14:paraId="0BDB0F2D" w14:textId="77777777" w:rsidR="0016022B" w:rsidRDefault="00890C1B">
      <w:pPr>
        <w:tabs>
          <w:tab w:val="center" w:pos="4014"/>
        </w:tabs>
        <w:spacing w:after="0" w:line="360" w:lineRule="auto"/>
        <w:ind w:left="4320" w:right="0" w:hangingChars="1800" w:hanging="4320"/>
        <w:rPr>
          <w:rFonts w:asciiTheme="minorBidi" w:eastAsia="SimSun" w:hAnsiTheme="minorBidi" w:cstheme="minorBidi"/>
          <w:sz w:val="24"/>
          <w:szCs w:val="24"/>
        </w:rPr>
      </w:pPr>
      <w:r>
        <w:rPr>
          <w:sz w:val="24"/>
        </w:rPr>
        <w:t xml:space="preserve">9. Easy </w:t>
      </w:r>
      <w:r>
        <w:rPr>
          <w:rFonts w:asciiTheme="minorBidi" w:hAnsiTheme="minorBidi" w:cstheme="minorBidi"/>
          <w:sz w:val="24"/>
          <w:szCs w:val="24"/>
        </w:rPr>
        <w:t>starter</w:t>
      </w:r>
      <w:r>
        <w:rPr>
          <w:rFonts w:asciiTheme="minorBidi" w:hAnsiTheme="minorBidi" w:cstheme="minorBidi"/>
          <w:sz w:val="24"/>
          <w:szCs w:val="24"/>
        </w:rPr>
        <w:tab/>
      </w:r>
      <w:r>
        <w:rPr>
          <w:rFonts w:asciiTheme="minorBidi" w:eastAsia="SimSun" w:hAnsiTheme="minorBidi" w:cstheme="minorBidi" w:hint="eastAsia"/>
          <w:sz w:val="24"/>
          <w:szCs w:val="24"/>
        </w:rPr>
        <w:t xml:space="preserve">                 </w:t>
      </w:r>
      <w:r>
        <w:rPr>
          <w:rFonts w:asciiTheme="minorBidi" w:hAnsiTheme="minorBidi" w:cstheme="minorBidi"/>
          <w:sz w:val="24"/>
          <w:szCs w:val="24"/>
        </w:rPr>
        <w:t xml:space="preserve">18. </w:t>
      </w:r>
      <w:r>
        <w:rPr>
          <w:sz w:val="24"/>
        </w:rPr>
        <w:t>Handle with switch</w:t>
      </w:r>
      <w:r>
        <w:rPr>
          <w:rFonts w:asciiTheme="minorBidi" w:eastAsia="SimSun" w:hAnsiTheme="minorBidi" w:cstheme="minorBidi" w:hint="eastAsia"/>
          <w:sz w:val="24"/>
          <w:szCs w:val="24"/>
        </w:rPr>
        <w:t xml:space="preserve">  </w:t>
      </w:r>
    </w:p>
    <w:p w14:paraId="6DE1E4D2" w14:textId="77777777" w:rsidR="0016022B" w:rsidRDefault="0016022B">
      <w:pPr>
        <w:tabs>
          <w:tab w:val="center" w:pos="4014"/>
        </w:tabs>
        <w:spacing w:after="2277" w:line="265" w:lineRule="auto"/>
        <w:ind w:left="0" w:right="0" w:firstLine="0"/>
        <w:rPr>
          <w:rFonts w:asciiTheme="minorBidi" w:eastAsiaTheme="minorEastAsia" w:hAnsiTheme="minorBidi" w:cstheme="minorBidi"/>
          <w:sz w:val="24"/>
          <w:szCs w:val="24"/>
        </w:rPr>
      </w:pPr>
    </w:p>
    <w:p w14:paraId="0E144454" w14:textId="77777777" w:rsidR="0016022B" w:rsidRDefault="0016022B">
      <w:pPr>
        <w:tabs>
          <w:tab w:val="center" w:pos="4014"/>
        </w:tabs>
        <w:spacing w:after="2277" w:line="265" w:lineRule="auto"/>
        <w:ind w:left="0" w:right="0" w:firstLine="0"/>
        <w:rPr>
          <w:rFonts w:asciiTheme="minorBidi" w:eastAsiaTheme="minorEastAsia" w:hAnsiTheme="minorBidi" w:cstheme="minorBidi"/>
          <w:sz w:val="24"/>
          <w:szCs w:val="24"/>
        </w:rPr>
      </w:pPr>
    </w:p>
    <w:p w14:paraId="3A8DFDB1" w14:textId="77777777" w:rsidR="0016022B" w:rsidRDefault="00890C1B">
      <w:pPr>
        <w:pBdr>
          <w:bottom w:val="single" w:sz="4" w:space="1" w:color="auto"/>
        </w:pBdr>
        <w:ind w:left="0" w:firstLine="0"/>
        <w:rPr>
          <w:b/>
          <w:bCs/>
          <w:sz w:val="24"/>
          <w:szCs w:val="24"/>
        </w:rPr>
      </w:pPr>
      <w:r>
        <w:rPr>
          <w:b/>
          <w:bCs/>
          <w:sz w:val="24"/>
          <w:szCs w:val="24"/>
        </w:rPr>
        <w:lastRenderedPageBreak/>
        <w:t>ASSEMBLY</w:t>
      </w:r>
    </w:p>
    <w:p w14:paraId="744A4B76" w14:textId="77777777" w:rsidR="0016022B" w:rsidRDefault="00890C1B">
      <w:pPr>
        <w:pStyle w:val="ListParagraph"/>
        <w:numPr>
          <w:ilvl w:val="0"/>
          <w:numId w:val="12"/>
        </w:numPr>
        <w:rPr>
          <w:sz w:val="24"/>
          <w:szCs w:val="24"/>
        </w:rPr>
      </w:pPr>
      <w:r>
        <w:rPr>
          <w:sz w:val="24"/>
          <w:szCs w:val="24"/>
        </w:rPr>
        <w:t xml:space="preserve">Assemble </w:t>
      </w:r>
      <w:r>
        <w:rPr>
          <w:sz w:val="24"/>
        </w:rPr>
        <w:t>No.1 wind pipe</w:t>
      </w:r>
      <w:r>
        <w:rPr>
          <w:sz w:val="24"/>
          <w:szCs w:val="24"/>
        </w:rPr>
        <w:t xml:space="preserve"> (15) to the flexible pipe (</w:t>
      </w:r>
      <w:r>
        <w:rPr>
          <w:rFonts w:eastAsia="SimSun"/>
          <w:sz w:val="24"/>
          <w:szCs w:val="24"/>
        </w:rPr>
        <w:t>13</w:t>
      </w:r>
      <w:r>
        <w:rPr>
          <w:sz w:val="24"/>
          <w:szCs w:val="24"/>
        </w:rPr>
        <w:t>) by turning it counter-clockwise then screwing the clamp (</w:t>
      </w:r>
      <w:r>
        <w:rPr>
          <w:rFonts w:eastAsia="SimSun"/>
          <w:sz w:val="24"/>
          <w:szCs w:val="24"/>
        </w:rPr>
        <w:t>B)</w:t>
      </w:r>
    </w:p>
    <w:p w14:paraId="613DD7BD" w14:textId="77777777" w:rsidR="0016022B" w:rsidRDefault="00890C1B">
      <w:pPr>
        <w:pStyle w:val="ListParagraph"/>
        <w:numPr>
          <w:ilvl w:val="0"/>
          <w:numId w:val="12"/>
        </w:numPr>
        <w:rPr>
          <w:sz w:val="24"/>
          <w:szCs w:val="24"/>
        </w:rPr>
      </w:pPr>
      <w:r>
        <w:rPr>
          <w:sz w:val="24"/>
          <w:szCs w:val="24"/>
        </w:rPr>
        <w:t>Assemble flexible pipe (</w:t>
      </w:r>
      <w:r>
        <w:rPr>
          <w:rFonts w:eastAsia="SimSun"/>
          <w:sz w:val="24"/>
          <w:szCs w:val="24"/>
        </w:rPr>
        <w:t>13</w:t>
      </w:r>
      <w:r>
        <w:rPr>
          <w:sz w:val="24"/>
          <w:szCs w:val="24"/>
        </w:rPr>
        <w:t>) to flexible elbow (</w:t>
      </w:r>
      <w:r>
        <w:rPr>
          <w:rFonts w:eastAsia="SimSun"/>
          <w:sz w:val="24"/>
          <w:szCs w:val="24"/>
        </w:rPr>
        <w:t>12</w:t>
      </w:r>
      <w:r>
        <w:rPr>
          <w:sz w:val="24"/>
          <w:szCs w:val="24"/>
        </w:rPr>
        <w:t>) on blower by screwing the clamp (</w:t>
      </w:r>
      <w:r>
        <w:rPr>
          <w:rFonts w:eastAsia="SimSun"/>
          <w:sz w:val="24"/>
          <w:szCs w:val="24"/>
        </w:rPr>
        <w:t>A1)</w:t>
      </w:r>
    </w:p>
    <w:p w14:paraId="1C8A60D4" w14:textId="77777777" w:rsidR="0016022B" w:rsidRDefault="00890C1B">
      <w:pPr>
        <w:pStyle w:val="ListParagraph"/>
        <w:numPr>
          <w:ilvl w:val="0"/>
          <w:numId w:val="12"/>
        </w:numPr>
        <w:rPr>
          <w:sz w:val="24"/>
          <w:szCs w:val="24"/>
        </w:rPr>
      </w:pPr>
      <w:r>
        <w:rPr>
          <w:sz w:val="24"/>
          <w:szCs w:val="24"/>
        </w:rPr>
        <w:t>Loosen wing nut (</w:t>
      </w:r>
      <w:r>
        <w:rPr>
          <w:rFonts w:eastAsia="SimSun"/>
          <w:sz w:val="24"/>
          <w:szCs w:val="24"/>
        </w:rPr>
        <w:t>C</w:t>
      </w:r>
      <w:r>
        <w:rPr>
          <w:sz w:val="24"/>
          <w:szCs w:val="24"/>
        </w:rPr>
        <w:t>) completely by hand then install handle with switch (</w:t>
      </w:r>
      <w:r>
        <w:rPr>
          <w:rFonts w:eastAsia="SimSun"/>
          <w:sz w:val="24"/>
          <w:szCs w:val="24"/>
        </w:rPr>
        <w:t>D</w:t>
      </w:r>
      <w:r>
        <w:rPr>
          <w:sz w:val="24"/>
          <w:szCs w:val="24"/>
        </w:rPr>
        <w:t>)</w:t>
      </w:r>
    </w:p>
    <w:p w14:paraId="03B15F77" w14:textId="77777777" w:rsidR="0016022B" w:rsidRDefault="00890C1B">
      <w:pPr>
        <w:pStyle w:val="ListParagraph"/>
        <w:ind w:left="502" w:firstLine="0"/>
        <w:rPr>
          <w:rFonts w:eastAsiaTheme="minorEastAsia"/>
          <w:sz w:val="24"/>
          <w:szCs w:val="24"/>
        </w:rPr>
      </w:pPr>
      <w:r>
        <w:rPr>
          <w:rFonts w:eastAsiaTheme="minorEastAsia"/>
          <w:sz w:val="24"/>
          <w:szCs w:val="24"/>
        </w:rPr>
        <w:t>o</w:t>
      </w:r>
      <w:r>
        <w:rPr>
          <w:rFonts w:eastAsiaTheme="minorEastAsia" w:hint="eastAsia"/>
          <w:sz w:val="24"/>
          <w:szCs w:val="24"/>
        </w:rPr>
        <w:t xml:space="preserve">n </w:t>
      </w:r>
      <w:r>
        <w:rPr>
          <w:rFonts w:eastAsiaTheme="minorEastAsia"/>
          <w:sz w:val="24"/>
          <w:szCs w:val="24"/>
        </w:rPr>
        <w:t xml:space="preserve">the </w:t>
      </w:r>
      <w:r>
        <w:rPr>
          <w:sz w:val="24"/>
        </w:rPr>
        <w:t>No.1 wind pipe</w:t>
      </w:r>
      <w:r>
        <w:rPr>
          <w:sz w:val="24"/>
          <w:szCs w:val="24"/>
        </w:rPr>
        <w:t xml:space="preserve"> (15) by sliding </w:t>
      </w:r>
      <w:r>
        <w:rPr>
          <w:color w:val="auto"/>
          <w:sz w:val="24"/>
          <w:szCs w:val="24"/>
        </w:rPr>
        <w:t>notches (</w:t>
      </w:r>
      <w:r>
        <w:rPr>
          <w:rFonts w:eastAsia="SimSun"/>
          <w:color w:val="auto"/>
          <w:sz w:val="24"/>
          <w:szCs w:val="24"/>
        </w:rPr>
        <w:t>E</w:t>
      </w:r>
      <w:r>
        <w:rPr>
          <w:color w:val="auto"/>
          <w:sz w:val="24"/>
          <w:szCs w:val="24"/>
        </w:rPr>
        <w:t>) in handle clamp</w:t>
      </w:r>
      <w:r>
        <w:rPr>
          <w:rFonts w:eastAsia="SimSun"/>
          <w:color w:val="auto"/>
          <w:sz w:val="24"/>
          <w:szCs w:val="24"/>
        </w:rPr>
        <w:t xml:space="preserve">; </w:t>
      </w:r>
      <w:r>
        <w:rPr>
          <w:color w:val="auto"/>
          <w:sz w:val="24"/>
          <w:szCs w:val="24"/>
        </w:rPr>
        <w:t>handle should be angled away from</w:t>
      </w:r>
      <w:r>
        <w:rPr>
          <w:rFonts w:eastAsia="SimSun"/>
          <w:color w:val="auto"/>
          <w:sz w:val="24"/>
          <w:szCs w:val="24"/>
        </w:rPr>
        <w:t xml:space="preserve"> </w:t>
      </w:r>
      <w:r>
        <w:rPr>
          <w:color w:val="auto"/>
          <w:sz w:val="24"/>
          <w:szCs w:val="24"/>
        </w:rPr>
        <w:t>operator.</w:t>
      </w:r>
    </w:p>
    <w:p w14:paraId="46A7FF6B" w14:textId="77777777" w:rsidR="0016022B" w:rsidRDefault="00890C1B">
      <w:pPr>
        <w:pStyle w:val="ListParagraph"/>
        <w:numPr>
          <w:ilvl w:val="0"/>
          <w:numId w:val="12"/>
        </w:numPr>
        <w:rPr>
          <w:sz w:val="24"/>
          <w:szCs w:val="24"/>
        </w:rPr>
      </w:pPr>
      <w:r>
        <w:rPr>
          <w:color w:val="auto"/>
          <w:sz w:val="24"/>
          <w:szCs w:val="24"/>
        </w:rPr>
        <w:t>Position handle for comfortable operation and screw wing nut (</w:t>
      </w:r>
      <w:r>
        <w:rPr>
          <w:rFonts w:eastAsia="SimSun"/>
          <w:color w:val="auto"/>
          <w:sz w:val="24"/>
          <w:szCs w:val="24"/>
        </w:rPr>
        <w:t>C</w:t>
      </w:r>
      <w:r>
        <w:rPr>
          <w:color w:val="auto"/>
          <w:sz w:val="24"/>
          <w:szCs w:val="24"/>
        </w:rPr>
        <w:t>) tightly.</w:t>
      </w:r>
    </w:p>
    <w:p w14:paraId="35FE85A3" w14:textId="77777777" w:rsidR="0016022B" w:rsidRDefault="00890C1B">
      <w:pPr>
        <w:pStyle w:val="ListParagraph"/>
        <w:numPr>
          <w:ilvl w:val="0"/>
          <w:numId w:val="12"/>
        </w:numPr>
        <w:rPr>
          <w:sz w:val="24"/>
          <w:szCs w:val="24"/>
        </w:rPr>
      </w:pPr>
      <w:r>
        <w:rPr>
          <w:sz w:val="24"/>
          <w:szCs w:val="24"/>
        </w:rPr>
        <w:t xml:space="preserve">Assemble </w:t>
      </w:r>
      <w:r>
        <w:rPr>
          <w:sz w:val="24"/>
        </w:rPr>
        <w:t>No.1 wind pipe</w:t>
      </w:r>
      <w:r>
        <w:rPr>
          <w:sz w:val="24"/>
          <w:szCs w:val="24"/>
        </w:rPr>
        <w:t xml:space="preserve"> (15) to </w:t>
      </w:r>
      <w:r>
        <w:rPr>
          <w:sz w:val="24"/>
        </w:rPr>
        <w:t>No.2 wind pipe</w:t>
      </w:r>
      <w:r>
        <w:rPr>
          <w:rFonts w:eastAsia="SimSun"/>
          <w:sz w:val="24"/>
          <w:szCs w:val="24"/>
        </w:rPr>
        <w:t xml:space="preserve"> (16)</w:t>
      </w:r>
    </w:p>
    <w:p w14:paraId="005988EC" w14:textId="77777777" w:rsidR="0016022B" w:rsidRDefault="00890C1B">
      <w:pPr>
        <w:pStyle w:val="ListParagraph"/>
        <w:numPr>
          <w:ilvl w:val="0"/>
          <w:numId w:val="12"/>
        </w:numPr>
        <w:rPr>
          <w:sz w:val="24"/>
          <w:szCs w:val="24"/>
        </w:rPr>
      </w:pPr>
      <w:r>
        <w:rPr>
          <w:sz w:val="24"/>
          <w:szCs w:val="24"/>
        </w:rPr>
        <w:t xml:space="preserve">Assemble </w:t>
      </w:r>
      <w:r>
        <w:rPr>
          <w:sz w:val="24"/>
        </w:rPr>
        <w:t>No.2 wind pipe</w:t>
      </w:r>
      <w:r>
        <w:rPr>
          <w:sz w:val="24"/>
          <w:szCs w:val="24"/>
        </w:rPr>
        <w:t xml:space="preserve"> (16) to </w:t>
      </w:r>
      <w:r>
        <w:rPr>
          <w:sz w:val="24"/>
        </w:rPr>
        <w:t>No.3 wind pipe</w:t>
      </w:r>
      <w:r>
        <w:rPr>
          <w:rFonts w:eastAsia="SimSun"/>
          <w:sz w:val="24"/>
          <w:szCs w:val="24"/>
        </w:rPr>
        <w:t xml:space="preserve"> (17) and fix it with the top screw.</w:t>
      </w:r>
    </w:p>
    <w:p w14:paraId="05E67CE3" w14:textId="77777777" w:rsidR="0016022B" w:rsidRDefault="0016022B">
      <w:pPr>
        <w:pStyle w:val="ListParagraph"/>
        <w:ind w:left="502" w:firstLine="0"/>
        <w:rPr>
          <w:sz w:val="24"/>
          <w:szCs w:val="24"/>
        </w:rPr>
      </w:pPr>
    </w:p>
    <w:p w14:paraId="7651B7F3" w14:textId="77777777" w:rsidR="0016022B" w:rsidRDefault="00890C1B">
      <w:pPr>
        <w:rPr>
          <w:rFonts w:asciiTheme="minorBidi" w:hAnsiTheme="minorBidi" w:cstheme="minorBidi"/>
          <w:b/>
          <w:bCs/>
          <w:sz w:val="24"/>
          <w:szCs w:val="24"/>
        </w:rPr>
      </w:pPr>
      <w:r>
        <w:rPr>
          <w:noProof/>
          <w:lang w:val="en-GB" w:eastAsia="en-GB"/>
        </w:rPr>
        <w:drawing>
          <wp:anchor distT="0" distB="0" distL="114300" distR="114300" simplePos="0" relativeHeight="251737088" behindDoc="0" locked="0" layoutInCell="1" allowOverlap="1" wp14:anchorId="6EB1CF90" wp14:editId="3674BEC0">
            <wp:simplePos x="0" y="0"/>
            <wp:positionH relativeFrom="margin">
              <wp:posOffset>352425</wp:posOffset>
            </wp:positionH>
            <wp:positionV relativeFrom="paragraph">
              <wp:posOffset>65405</wp:posOffset>
            </wp:positionV>
            <wp:extent cx="4154805" cy="2644140"/>
            <wp:effectExtent l="0" t="0" r="17145" b="3810"/>
            <wp:wrapNone/>
            <wp:docPr id="4" name="Picture 11870" descr="T:\caogaoqu\销售9\BUILDER\2nd order\管子安装.jpg管子安装"/>
            <wp:cNvGraphicFramePr/>
            <a:graphic xmlns:a="http://schemas.openxmlformats.org/drawingml/2006/main">
              <a:graphicData uri="http://schemas.openxmlformats.org/drawingml/2006/picture">
                <pic:pic xmlns:pic="http://schemas.openxmlformats.org/drawingml/2006/picture">
                  <pic:nvPicPr>
                    <pic:cNvPr id="4" name="Picture 11870" descr="T:\caogaoqu\销售9\BUILDER\2nd order\管子安装.jpg管子安装"/>
                    <pic:cNvPicPr/>
                  </pic:nvPicPr>
                  <pic:blipFill>
                    <a:blip r:embed="rId21"/>
                    <a:srcRect r="11855"/>
                    <a:stretch>
                      <a:fillRect/>
                    </a:stretch>
                  </pic:blipFill>
                  <pic:spPr>
                    <a:xfrm>
                      <a:off x="0" y="0"/>
                      <a:ext cx="4154805" cy="2644140"/>
                    </a:xfrm>
                    <a:prstGeom prst="rect">
                      <a:avLst/>
                    </a:prstGeom>
                  </pic:spPr>
                </pic:pic>
              </a:graphicData>
            </a:graphic>
          </wp:anchor>
        </w:drawing>
      </w:r>
    </w:p>
    <w:p w14:paraId="380AE94A" w14:textId="77777777" w:rsidR="0016022B" w:rsidRDefault="0016022B">
      <w:pPr>
        <w:rPr>
          <w:rFonts w:asciiTheme="minorBidi" w:hAnsiTheme="minorBidi" w:cstheme="minorBidi"/>
          <w:sz w:val="24"/>
          <w:szCs w:val="24"/>
        </w:rPr>
      </w:pPr>
    </w:p>
    <w:p w14:paraId="15A480E5" w14:textId="77777777" w:rsidR="0016022B" w:rsidRDefault="0016022B">
      <w:pPr>
        <w:rPr>
          <w:rFonts w:asciiTheme="minorBidi" w:hAnsiTheme="minorBidi" w:cstheme="minorBidi"/>
          <w:sz w:val="24"/>
          <w:szCs w:val="24"/>
        </w:rPr>
      </w:pPr>
    </w:p>
    <w:p w14:paraId="62F18FD4" w14:textId="77777777" w:rsidR="0016022B" w:rsidRDefault="0016022B">
      <w:pPr>
        <w:rPr>
          <w:rFonts w:asciiTheme="minorBidi" w:hAnsiTheme="minorBidi" w:cstheme="minorBidi"/>
          <w:sz w:val="24"/>
          <w:szCs w:val="24"/>
        </w:rPr>
      </w:pPr>
    </w:p>
    <w:p w14:paraId="6827B285" w14:textId="77777777" w:rsidR="0016022B" w:rsidRDefault="0016022B">
      <w:pPr>
        <w:rPr>
          <w:rFonts w:asciiTheme="minorBidi" w:hAnsiTheme="minorBidi" w:cstheme="minorBidi"/>
          <w:sz w:val="24"/>
          <w:szCs w:val="24"/>
        </w:rPr>
      </w:pPr>
    </w:p>
    <w:p w14:paraId="55F897D8" w14:textId="77777777" w:rsidR="0016022B" w:rsidRDefault="0016022B">
      <w:pPr>
        <w:rPr>
          <w:rFonts w:asciiTheme="minorBidi" w:hAnsiTheme="minorBidi" w:cstheme="minorBidi"/>
          <w:sz w:val="24"/>
          <w:szCs w:val="24"/>
        </w:rPr>
      </w:pPr>
    </w:p>
    <w:p w14:paraId="3CE61927" w14:textId="77777777" w:rsidR="0016022B" w:rsidRDefault="0016022B">
      <w:pPr>
        <w:rPr>
          <w:rFonts w:asciiTheme="minorBidi" w:hAnsiTheme="minorBidi" w:cstheme="minorBidi"/>
          <w:sz w:val="24"/>
          <w:szCs w:val="24"/>
        </w:rPr>
      </w:pPr>
    </w:p>
    <w:p w14:paraId="625FC548" w14:textId="77777777" w:rsidR="0016022B" w:rsidRDefault="0016022B">
      <w:pPr>
        <w:rPr>
          <w:rFonts w:asciiTheme="minorBidi" w:hAnsiTheme="minorBidi" w:cstheme="minorBidi"/>
          <w:sz w:val="24"/>
          <w:szCs w:val="24"/>
        </w:rPr>
      </w:pPr>
    </w:p>
    <w:p w14:paraId="0F204C60" w14:textId="77777777" w:rsidR="0016022B" w:rsidRDefault="0016022B">
      <w:pPr>
        <w:rPr>
          <w:rFonts w:asciiTheme="minorBidi" w:hAnsiTheme="minorBidi" w:cstheme="minorBidi"/>
          <w:sz w:val="24"/>
          <w:szCs w:val="24"/>
        </w:rPr>
      </w:pPr>
    </w:p>
    <w:p w14:paraId="651EC3F5" w14:textId="77777777" w:rsidR="0016022B" w:rsidRDefault="0016022B">
      <w:pPr>
        <w:rPr>
          <w:rFonts w:asciiTheme="minorBidi" w:hAnsiTheme="minorBidi" w:cstheme="minorBidi"/>
          <w:sz w:val="24"/>
          <w:szCs w:val="24"/>
        </w:rPr>
      </w:pPr>
    </w:p>
    <w:p w14:paraId="685079F9" w14:textId="77777777" w:rsidR="0016022B" w:rsidRDefault="00890C1B">
      <w:pPr>
        <w:rPr>
          <w:rFonts w:asciiTheme="minorBidi" w:hAnsiTheme="minorBidi" w:cstheme="minorBidi"/>
          <w:sz w:val="24"/>
          <w:szCs w:val="24"/>
        </w:rPr>
      </w:pPr>
      <w:commentRangeStart w:id="0"/>
      <w:commentRangeEnd w:id="0"/>
      <w:r>
        <w:commentReference w:id="0"/>
      </w:r>
    </w:p>
    <w:p w14:paraId="060BD3F8" w14:textId="77777777" w:rsidR="0016022B" w:rsidRDefault="0016022B">
      <w:pPr>
        <w:rPr>
          <w:rFonts w:asciiTheme="minorBidi" w:hAnsiTheme="minorBidi" w:cstheme="minorBidi"/>
          <w:sz w:val="24"/>
          <w:szCs w:val="24"/>
        </w:rPr>
      </w:pPr>
    </w:p>
    <w:p w14:paraId="0ECF7536" w14:textId="77777777" w:rsidR="0016022B" w:rsidRDefault="00890C1B">
      <w:pPr>
        <w:rPr>
          <w:rFonts w:asciiTheme="minorBidi" w:hAnsiTheme="minorBidi" w:cstheme="minorBidi"/>
          <w:sz w:val="24"/>
          <w:szCs w:val="24"/>
        </w:rPr>
      </w:pPr>
      <w:r>
        <w:rPr>
          <w:rFonts w:asciiTheme="minorBidi" w:eastAsia="Calibri" w:hAnsiTheme="minorBidi" w:cstheme="minorBidi"/>
          <w:noProof/>
          <w:color w:val="000000"/>
          <w:sz w:val="24"/>
          <w:szCs w:val="24"/>
          <w:lang w:val="en-GB" w:eastAsia="en-GB"/>
        </w:rPr>
        <w:drawing>
          <wp:anchor distT="0" distB="0" distL="114300" distR="114300" simplePos="0" relativeHeight="251705344" behindDoc="1" locked="0" layoutInCell="1" allowOverlap="1" wp14:anchorId="37C693E8" wp14:editId="5825020C">
            <wp:simplePos x="0" y="0"/>
            <wp:positionH relativeFrom="column">
              <wp:posOffset>363220</wp:posOffset>
            </wp:positionH>
            <wp:positionV relativeFrom="paragraph">
              <wp:posOffset>171450</wp:posOffset>
            </wp:positionV>
            <wp:extent cx="2530475" cy="1743075"/>
            <wp:effectExtent l="0" t="0" r="3175" b="9525"/>
            <wp:wrapTight wrapText="bothSides">
              <wp:wrapPolygon edited="0">
                <wp:start x="0" y="0"/>
                <wp:lineTo x="0" y="21482"/>
                <wp:lineTo x="21464" y="21482"/>
                <wp:lineTo x="21464" y="0"/>
                <wp:lineTo x="0" y="0"/>
              </wp:wrapPolygon>
            </wp:wrapTight>
            <wp:docPr id="7" name="图片 12" descr="未标题-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2" descr="未标题-12"/>
                    <pic:cNvPicPr>
                      <a:picLocks noChangeAspect="1"/>
                    </pic:cNvPicPr>
                  </pic:nvPicPr>
                  <pic:blipFill>
                    <a:blip r:embed="rId25"/>
                    <a:stretch>
                      <a:fillRect/>
                    </a:stretch>
                  </pic:blipFill>
                  <pic:spPr>
                    <a:xfrm>
                      <a:off x="0" y="0"/>
                      <a:ext cx="2530475" cy="1743075"/>
                    </a:xfrm>
                    <a:prstGeom prst="rect">
                      <a:avLst/>
                    </a:prstGeom>
                  </pic:spPr>
                </pic:pic>
              </a:graphicData>
            </a:graphic>
          </wp:anchor>
        </w:drawing>
      </w:r>
    </w:p>
    <w:p w14:paraId="47D06139" w14:textId="77777777" w:rsidR="0016022B" w:rsidRDefault="0016022B">
      <w:pPr>
        <w:rPr>
          <w:rFonts w:asciiTheme="minorBidi" w:hAnsiTheme="minorBidi" w:cstheme="minorBidi"/>
          <w:sz w:val="24"/>
          <w:szCs w:val="24"/>
        </w:rPr>
      </w:pPr>
    </w:p>
    <w:p w14:paraId="202EA1EC" w14:textId="77777777" w:rsidR="0016022B" w:rsidRDefault="0016022B">
      <w:pPr>
        <w:rPr>
          <w:rFonts w:asciiTheme="minorBidi" w:hAnsiTheme="minorBidi" w:cstheme="minorBidi"/>
          <w:sz w:val="24"/>
          <w:szCs w:val="24"/>
        </w:rPr>
      </w:pPr>
    </w:p>
    <w:p w14:paraId="3806A8E3" w14:textId="77777777" w:rsidR="0016022B" w:rsidRDefault="0016022B">
      <w:pPr>
        <w:rPr>
          <w:rFonts w:asciiTheme="minorBidi" w:hAnsiTheme="minorBidi" w:cstheme="minorBidi"/>
          <w:sz w:val="24"/>
          <w:szCs w:val="24"/>
        </w:rPr>
      </w:pPr>
    </w:p>
    <w:p w14:paraId="7289D13F" w14:textId="77777777" w:rsidR="0016022B" w:rsidRDefault="0016022B">
      <w:pPr>
        <w:rPr>
          <w:rFonts w:asciiTheme="minorBidi" w:hAnsiTheme="minorBidi" w:cstheme="minorBidi"/>
          <w:sz w:val="24"/>
          <w:szCs w:val="24"/>
        </w:rPr>
      </w:pPr>
    </w:p>
    <w:p w14:paraId="2C2D545A" w14:textId="77777777" w:rsidR="0016022B" w:rsidRDefault="0016022B">
      <w:pPr>
        <w:rPr>
          <w:rFonts w:asciiTheme="minorBidi" w:hAnsiTheme="minorBidi" w:cstheme="minorBidi"/>
          <w:sz w:val="24"/>
          <w:szCs w:val="24"/>
        </w:rPr>
      </w:pPr>
    </w:p>
    <w:p w14:paraId="6209BAEA" w14:textId="77777777" w:rsidR="0016022B" w:rsidRDefault="0016022B">
      <w:pPr>
        <w:rPr>
          <w:rFonts w:asciiTheme="minorBidi" w:hAnsiTheme="minorBidi" w:cstheme="minorBidi"/>
          <w:sz w:val="24"/>
          <w:szCs w:val="24"/>
        </w:rPr>
      </w:pPr>
    </w:p>
    <w:p w14:paraId="2A548205" w14:textId="77777777" w:rsidR="0016022B" w:rsidRDefault="0016022B">
      <w:pPr>
        <w:rPr>
          <w:rFonts w:asciiTheme="minorBidi" w:hAnsiTheme="minorBidi" w:cstheme="minorBidi"/>
          <w:b/>
          <w:sz w:val="24"/>
          <w:szCs w:val="24"/>
        </w:rPr>
      </w:pPr>
    </w:p>
    <w:p w14:paraId="070CB996" w14:textId="77777777" w:rsidR="0016022B" w:rsidRDefault="0016022B">
      <w:pPr>
        <w:ind w:left="0" w:firstLine="0"/>
        <w:rPr>
          <w:rFonts w:eastAsiaTheme="minorEastAsia"/>
          <w:b/>
          <w:sz w:val="24"/>
          <w:szCs w:val="24"/>
        </w:rPr>
      </w:pPr>
    </w:p>
    <w:p w14:paraId="0E3852B6" w14:textId="77777777" w:rsidR="0016022B" w:rsidRDefault="00890C1B">
      <w:pPr>
        <w:rPr>
          <w:b/>
          <w:sz w:val="24"/>
          <w:szCs w:val="24"/>
        </w:rPr>
      </w:pPr>
      <w:r>
        <w:rPr>
          <w:b/>
          <w:sz w:val="24"/>
          <w:szCs w:val="24"/>
        </w:rPr>
        <w:t xml:space="preserve">Adjusting backpack and harness and control handle </w:t>
      </w:r>
    </w:p>
    <w:p w14:paraId="21C9D1D5" w14:textId="77777777" w:rsidR="0016022B" w:rsidRDefault="00890C1B">
      <w:pPr>
        <w:rPr>
          <w:sz w:val="24"/>
          <w:szCs w:val="24"/>
        </w:rPr>
      </w:pPr>
      <w:r>
        <w:rPr>
          <w:sz w:val="24"/>
          <w:szCs w:val="24"/>
        </w:rPr>
        <w:t>1.  Place blower on your back by slipping arms through the shoulder straps as if you were putting on a backpack.</w:t>
      </w:r>
    </w:p>
    <w:p w14:paraId="56839751" w14:textId="77777777" w:rsidR="0016022B" w:rsidRDefault="00890C1B">
      <w:pPr>
        <w:rPr>
          <w:sz w:val="24"/>
          <w:szCs w:val="24"/>
        </w:rPr>
      </w:pPr>
      <w:r>
        <w:rPr>
          <w:sz w:val="24"/>
          <w:szCs w:val="24"/>
        </w:rPr>
        <w:t>2.  Once adjustments have been made to the straps for user comfort, remove the blower from your back and place on level ground in an upright position.</w:t>
      </w:r>
    </w:p>
    <w:p w14:paraId="1150EE72" w14:textId="77777777" w:rsidR="0016022B" w:rsidRDefault="00890C1B">
      <w:pPr>
        <w:rPr>
          <w:sz w:val="24"/>
          <w:szCs w:val="24"/>
        </w:rPr>
      </w:pPr>
      <w:r>
        <w:rPr>
          <w:sz w:val="24"/>
          <w:szCs w:val="24"/>
        </w:rPr>
        <w:t xml:space="preserve">3.  Adjust backpack harness and control handle. </w:t>
      </w:r>
    </w:p>
    <w:p w14:paraId="68D85418" w14:textId="77777777" w:rsidR="0016022B" w:rsidRDefault="0016022B">
      <w:pPr>
        <w:rPr>
          <w:rFonts w:asciiTheme="minorBidi" w:eastAsiaTheme="minorEastAsia" w:hAnsiTheme="minorBidi" w:cstheme="minorBidi"/>
          <w:sz w:val="24"/>
          <w:szCs w:val="24"/>
        </w:rPr>
      </w:pPr>
    </w:p>
    <w:p w14:paraId="4E1EFDE6" w14:textId="77777777" w:rsidR="0016022B" w:rsidRDefault="0016022B">
      <w:pPr>
        <w:rPr>
          <w:rFonts w:asciiTheme="minorBidi" w:eastAsiaTheme="minorEastAsia" w:hAnsiTheme="minorBidi" w:cstheme="minorBidi"/>
          <w:sz w:val="24"/>
          <w:szCs w:val="24"/>
        </w:rPr>
      </w:pPr>
    </w:p>
    <w:p w14:paraId="15FF50F3" w14:textId="77777777" w:rsidR="0016022B" w:rsidRDefault="00890C1B">
      <w:pPr>
        <w:pBdr>
          <w:bottom w:val="single" w:sz="4" w:space="1" w:color="auto"/>
        </w:pBdr>
        <w:ind w:left="0" w:firstLine="0"/>
        <w:rPr>
          <w:b/>
          <w:sz w:val="24"/>
          <w:szCs w:val="24"/>
        </w:rPr>
      </w:pPr>
      <w:r>
        <w:rPr>
          <w:b/>
          <w:sz w:val="24"/>
          <w:szCs w:val="24"/>
        </w:rPr>
        <w:lastRenderedPageBreak/>
        <w:t>FUELLING AND LUBRICATION</w:t>
      </w:r>
    </w:p>
    <w:p w14:paraId="7ED13F6F" w14:textId="77777777" w:rsidR="0016022B" w:rsidRDefault="00890C1B">
      <w:pPr>
        <w:rPr>
          <w:b/>
          <w:sz w:val="24"/>
          <w:szCs w:val="24"/>
        </w:rPr>
      </w:pPr>
      <w:r>
        <w:rPr>
          <w:b/>
          <w:sz w:val="24"/>
          <w:szCs w:val="24"/>
        </w:rPr>
        <w:t>Fuel</w:t>
      </w:r>
    </w:p>
    <w:p w14:paraId="3C7B7844" w14:textId="77777777" w:rsidR="0016022B" w:rsidRDefault="00890C1B">
      <w:pPr>
        <w:rPr>
          <w:sz w:val="24"/>
          <w:szCs w:val="24"/>
        </w:rPr>
      </w:pPr>
      <w:r>
        <w:rPr>
          <w:sz w:val="24"/>
          <w:szCs w:val="24"/>
        </w:rPr>
        <w:t>Use regular grade unleaded gasoline mixed with 40:1 custom 2-cycle engine oil for best results. Use mixing ratios in the fuel mixing table below.</w:t>
      </w:r>
    </w:p>
    <w:p w14:paraId="67C194C1" w14:textId="77777777" w:rsidR="0016022B" w:rsidRDefault="0016022B">
      <w:pPr>
        <w:rPr>
          <w:sz w:val="24"/>
          <w:szCs w:val="24"/>
        </w:rPr>
      </w:pPr>
    </w:p>
    <w:p w14:paraId="087497F8" w14:textId="77777777" w:rsidR="0016022B" w:rsidRDefault="00890C1B">
      <w:pPr>
        <w:rPr>
          <w:sz w:val="24"/>
          <w:szCs w:val="24"/>
        </w:rPr>
      </w:pPr>
      <w:r>
        <w:rPr>
          <w:b/>
          <w:sz w:val="24"/>
          <w:szCs w:val="24"/>
        </w:rPr>
        <w:t>WARNING</w:t>
      </w:r>
      <w:r>
        <w:rPr>
          <w:sz w:val="24"/>
          <w:szCs w:val="24"/>
        </w:rPr>
        <w:t>: Never use straight gasoline in your unit. This will cause permanent engine damage and void the manufacturer’s warranty for the product. Never use a fuel mixture that has been stored for over 90 days.</w:t>
      </w:r>
    </w:p>
    <w:p w14:paraId="7BF6AF20" w14:textId="77777777" w:rsidR="0016022B" w:rsidRDefault="0016022B">
      <w:pPr>
        <w:rPr>
          <w:sz w:val="24"/>
          <w:szCs w:val="24"/>
        </w:rPr>
      </w:pPr>
    </w:p>
    <w:p w14:paraId="41A95B02" w14:textId="77777777" w:rsidR="0016022B" w:rsidRDefault="00890C1B">
      <w:pPr>
        <w:rPr>
          <w:sz w:val="24"/>
          <w:szCs w:val="24"/>
        </w:rPr>
      </w:pPr>
      <w:r>
        <w:rPr>
          <w:b/>
          <w:sz w:val="24"/>
          <w:szCs w:val="24"/>
        </w:rPr>
        <w:t>WARNING</w:t>
      </w:r>
      <w:r>
        <w:rPr>
          <w:sz w:val="24"/>
          <w:szCs w:val="24"/>
        </w:rPr>
        <w:t>: If 2-cycle lubricant other than Talon Custom Lubricant is to be used, it must be premium grade oil for 2-cycle air cooled engines mixed at a 30:1 ratio. Do not use any 2-cycle oil product with a recommended mixing ratio of 100:1. If insufficient lubrication is the cause of engine damage, it voids the manufacturer’s engine warranty.</w:t>
      </w:r>
    </w:p>
    <w:p w14:paraId="19152349" w14:textId="77777777" w:rsidR="0016022B" w:rsidRDefault="0016022B">
      <w:pPr>
        <w:rPr>
          <w:sz w:val="24"/>
          <w:szCs w:val="24"/>
        </w:rPr>
      </w:pPr>
    </w:p>
    <w:p w14:paraId="5AF76CE7" w14:textId="77777777" w:rsidR="0016022B" w:rsidRDefault="00890C1B">
      <w:pPr>
        <w:rPr>
          <w:sz w:val="24"/>
          <w:szCs w:val="24"/>
        </w:rPr>
      </w:pPr>
      <w:r>
        <w:rPr>
          <w:b/>
          <w:sz w:val="24"/>
          <w:szCs w:val="24"/>
        </w:rPr>
        <w:t>Mixing fuel</w:t>
      </w:r>
      <w:r>
        <w:rPr>
          <w:sz w:val="24"/>
          <w:szCs w:val="24"/>
        </w:rPr>
        <w:t xml:space="preserve"> </w:t>
      </w:r>
    </w:p>
    <w:p w14:paraId="6119BB66" w14:textId="77777777" w:rsidR="0016022B" w:rsidRDefault="00890C1B">
      <w:pPr>
        <w:rPr>
          <w:sz w:val="24"/>
          <w:szCs w:val="24"/>
        </w:rPr>
      </w:pPr>
      <w:r>
        <w:rPr>
          <w:sz w:val="24"/>
          <w:szCs w:val="24"/>
        </w:rPr>
        <w:t>Pour the oil and fuel in a container. Mix them thoroughly during 1 min.</w:t>
      </w:r>
    </w:p>
    <w:p w14:paraId="33371DF5" w14:textId="77777777" w:rsidR="0016022B" w:rsidRDefault="00890C1B">
      <w:pPr>
        <w:rPr>
          <w:sz w:val="24"/>
          <w:szCs w:val="24"/>
        </w:rPr>
      </w:pPr>
      <w:r>
        <w:rPr>
          <w:sz w:val="24"/>
          <w:szCs w:val="24"/>
        </w:rPr>
        <w:t xml:space="preserve"> </w:t>
      </w:r>
    </w:p>
    <w:p w14:paraId="64851B0A" w14:textId="77777777" w:rsidR="0016022B" w:rsidRDefault="00890C1B">
      <w:pPr>
        <w:rPr>
          <w:b/>
          <w:bCs/>
          <w:sz w:val="24"/>
          <w:szCs w:val="24"/>
        </w:rPr>
      </w:pPr>
      <w:r>
        <w:rPr>
          <w:b/>
          <w:bCs/>
          <w:sz w:val="24"/>
          <w:szCs w:val="24"/>
        </w:rPr>
        <w:t>Add fuel in the machine</w:t>
      </w:r>
    </w:p>
    <w:p w14:paraId="616B4312" w14:textId="77777777" w:rsidR="0016022B" w:rsidRDefault="00890C1B">
      <w:pPr>
        <w:rPr>
          <w:sz w:val="24"/>
          <w:szCs w:val="24"/>
        </w:rPr>
      </w:pPr>
      <w:r>
        <w:rPr>
          <w:sz w:val="24"/>
          <w:szCs w:val="24"/>
        </w:rPr>
        <w:t xml:space="preserve">Open the fuel tank by removing the cap. Pour the mixing fuel correctly in the fuel tank. Wipe any spillage. Close the fuel tank. </w:t>
      </w:r>
    </w:p>
    <w:p w14:paraId="6AF8EDB7" w14:textId="77777777" w:rsidR="0016022B" w:rsidRDefault="0016022B">
      <w:pPr>
        <w:rPr>
          <w:rFonts w:asciiTheme="minorBidi" w:hAnsiTheme="minorBidi" w:cstheme="minorBidi"/>
          <w:sz w:val="24"/>
          <w:szCs w:val="24"/>
        </w:rPr>
      </w:pPr>
    </w:p>
    <w:p w14:paraId="6AC48010" w14:textId="77777777" w:rsidR="0016022B" w:rsidRDefault="00890C1B">
      <w:pPr>
        <w:rPr>
          <w:rFonts w:asciiTheme="minorBidi" w:hAnsiTheme="minorBidi" w:cstheme="minorBidi"/>
          <w:b/>
          <w:sz w:val="24"/>
          <w:szCs w:val="24"/>
        </w:rPr>
      </w:pPr>
      <w:r>
        <w:rPr>
          <w:rFonts w:asciiTheme="minorBidi" w:hAnsiTheme="minorBidi" w:cstheme="minorBidi"/>
          <w:b/>
          <w:sz w:val="24"/>
          <w:szCs w:val="24"/>
        </w:rPr>
        <w:t>Recommended fuels</w:t>
      </w:r>
    </w:p>
    <w:p w14:paraId="0F71C5F3" w14:textId="77777777" w:rsidR="0016022B" w:rsidRDefault="00890C1B">
      <w:pPr>
        <w:rPr>
          <w:sz w:val="24"/>
          <w:szCs w:val="24"/>
        </w:rPr>
      </w:pPr>
      <w:r>
        <w:rPr>
          <w:rFonts w:asciiTheme="minorBidi" w:hAnsiTheme="minorBidi" w:cstheme="minorBidi"/>
          <w:sz w:val="24"/>
          <w:szCs w:val="24"/>
        </w:rPr>
        <w:t xml:space="preserve">Some conventional gasolines are being blended with oxygenates such as alcohol or an ether compound to meet clean air standards. The engine is </w:t>
      </w:r>
      <w:r>
        <w:rPr>
          <w:sz w:val="24"/>
          <w:szCs w:val="24"/>
        </w:rPr>
        <w:t>designed to operate satisfactorily on any gasoline for automotive use including oxygenated gasoline.</w:t>
      </w:r>
    </w:p>
    <w:p w14:paraId="1AC3B08E" w14:textId="77777777" w:rsidR="0016022B" w:rsidRDefault="0016022B">
      <w:pPr>
        <w:rPr>
          <w:sz w:val="24"/>
          <w:szCs w:val="24"/>
        </w:rPr>
      </w:pPr>
    </w:p>
    <w:p w14:paraId="6058F0AE" w14:textId="77777777" w:rsidR="0016022B" w:rsidRDefault="00890C1B">
      <w:pPr>
        <w:rPr>
          <w:b/>
          <w:sz w:val="24"/>
          <w:szCs w:val="24"/>
        </w:rPr>
      </w:pPr>
      <w:r>
        <w:rPr>
          <w:b/>
          <w:sz w:val="24"/>
          <w:szCs w:val="24"/>
        </w:rPr>
        <w:t>Precautions for fueling</w:t>
      </w:r>
    </w:p>
    <w:p w14:paraId="4F162CC9" w14:textId="77777777" w:rsidR="0016022B" w:rsidRDefault="00890C1B">
      <w:pPr>
        <w:numPr>
          <w:ilvl w:val="0"/>
          <w:numId w:val="7"/>
        </w:numPr>
        <w:rPr>
          <w:sz w:val="24"/>
          <w:szCs w:val="24"/>
        </w:rPr>
      </w:pPr>
      <w:r>
        <w:rPr>
          <w:sz w:val="24"/>
          <w:szCs w:val="24"/>
        </w:rPr>
        <w:t>Always use extreme care when handling fuel! Fuel is highly flammable.</w:t>
      </w:r>
    </w:p>
    <w:p w14:paraId="20C0F23D" w14:textId="77777777" w:rsidR="0016022B" w:rsidRDefault="00890C1B">
      <w:pPr>
        <w:numPr>
          <w:ilvl w:val="0"/>
          <w:numId w:val="7"/>
        </w:numPr>
        <w:rPr>
          <w:sz w:val="24"/>
          <w:szCs w:val="24"/>
        </w:rPr>
      </w:pPr>
      <w:r>
        <w:rPr>
          <w:sz w:val="24"/>
          <w:szCs w:val="24"/>
        </w:rPr>
        <w:t>Never attempt to fuel the blower if the fuel system components are damaged or are leaking.</w:t>
      </w:r>
    </w:p>
    <w:p w14:paraId="2519D21F" w14:textId="77777777" w:rsidR="0016022B" w:rsidRDefault="00890C1B">
      <w:pPr>
        <w:numPr>
          <w:ilvl w:val="0"/>
          <w:numId w:val="7"/>
        </w:numPr>
        <w:rPr>
          <w:sz w:val="24"/>
          <w:szCs w:val="24"/>
        </w:rPr>
      </w:pPr>
      <w:r>
        <w:rPr>
          <w:sz w:val="24"/>
          <w:szCs w:val="24"/>
        </w:rPr>
        <w:t>Never attempt to refuel the engine while it is running or still warm, allow it to cool before fueling.</w:t>
      </w:r>
    </w:p>
    <w:p w14:paraId="6A9EBF6F" w14:textId="77777777" w:rsidR="0016022B" w:rsidRDefault="00890C1B">
      <w:pPr>
        <w:numPr>
          <w:ilvl w:val="0"/>
          <w:numId w:val="7"/>
        </w:numPr>
        <w:rPr>
          <w:sz w:val="24"/>
          <w:szCs w:val="24"/>
        </w:rPr>
      </w:pPr>
      <w:r>
        <w:rPr>
          <w:sz w:val="24"/>
          <w:szCs w:val="24"/>
        </w:rPr>
        <w:t>Never smoke or light any fires near the blower or fuels.</w:t>
      </w:r>
    </w:p>
    <w:p w14:paraId="6722ECCC" w14:textId="77777777" w:rsidR="0016022B" w:rsidRDefault="00890C1B">
      <w:pPr>
        <w:numPr>
          <w:ilvl w:val="0"/>
          <w:numId w:val="7"/>
        </w:numPr>
        <w:rPr>
          <w:sz w:val="24"/>
          <w:szCs w:val="24"/>
        </w:rPr>
      </w:pPr>
      <w:r>
        <w:rPr>
          <w:sz w:val="24"/>
          <w:szCs w:val="24"/>
        </w:rPr>
        <w:t>Always transport and store fuels in an approved container.</w:t>
      </w:r>
    </w:p>
    <w:p w14:paraId="41E34864" w14:textId="77777777" w:rsidR="0016022B" w:rsidRDefault="00890C1B">
      <w:pPr>
        <w:numPr>
          <w:ilvl w:val="0"/>
          <w:numId w:val="7"/>
        </w:numPr>
        <w:rPr>
          <w:sz w:val="24"/>
          <w:szCs w:val="24"/>
        </w:rPr>
      </w:pPr>
      <w:r>
        <w:rPr>
          <w:sz w:val="24"/>
          <w:szCs w:val="24"/>
        </w:rPr>
        <w:t>Never place flammable material close to the engine muffler.</w:t>
      </w:r>
    </w:p>
    <w:p w14:paraId="475D0EF3" w14:textId="77777777" w:rsidR="0016022B" w:rsidRDefault="00890C1B">
      <w:pPr>
        <w:numPr>
          <w:ilvl w:val="0"/>
          <w:numId w:val="7"/>
        </w:numPr>
        <w:rPr>
          <w:sz w:val="24"/>
          <w:szCs w:val="24"/>
        </w:rPr>
      </w:pPr>
      <w:r>
        <w:rPr>
          <w:sz w:val="24"/>
          <w:szCs w:val="24"/>
        </w:rPr>
        <w:t>Never operate the blower without a properly functioning muffler and spark arrestor installed.</w:t>
      </w:r>
    </w:p>
    <w:p w14:paraId="58136C53" w14:textId="77777777" w:rsidR="0016022B" w:rsidRDefault="00890C1B">
      <w:pPr>
        <w:numPr>
          <w:ilvl w:val="0"/>
          <w:numId w:val="7"/>
        </w:numPr>
        <w:rPr>
          <w:sz w:val="24"/>
          <w:szCs w:val="24"/>
        </w:rPr>
      </w:pPr>
      <w:r>
        <w:rPr>
          <w:sz w:val="24"/>
          <w:szCs w:val="24"/>
        </w:rPr>
        <w:t>Never operate the blower unless it is properly assembled and in good working condition.</w:t>
      </w:r>
    </w:p>
    <w:p w14:paraId="7C2F8324" w14:textId="77777777" w:rsidR="0016022B" w:rsidRDefault="00890C1B">
      <w:pPr>
        <w:numPr>
          <w:ilvl w:val="0"/>
          <w:numId w:val="7"/>
        </w:numPr>
        <w:rPr>
          <w:sz w:val="24"/>
          <w:szCs w:val="24"/>
        </w:rPr>
      </w:pPr>
      <w:r>
        <w:rPr>
          <w:sz w:val="24"/>
          <w:szCs w:val="24"/>
        </w:rPr>
        <w:lastRenderedPageBreak/>
        <w:t>Do not use petrol which contains ethanol or methanol as it may damage the fuel lines and other engine parts.</w:t>
      </w:r>
    </w:p>
    <w:p w14:paraId="45C6F7DC" w14:textId="77777777" w:rsidR="0016022B" w:rsidRDefault="00890C1B">
      <w:pPr>
        <w:numPr>
          <w:ilvl w:val="0"/>
          <w:numId w:val="13"/>
        </w:numPr>
        <w:rPr>
          <w:sz w:val="24"/>
          <w:szCs w:val="24"/>
        </w:rPr>
      </w:pPr>
      <w:r>
        <w:rPr>
          <w:sz w:val="24"/>
          <w:szCs w:val="24"/>
        </w:rPr>
        <w:t>Mix only enough fuel for your immediate needs. If fuel must be stored longer than 30 days, it should first be treated with a stabilizer or similar product.</w:t>
      </w:r>
    </w:p>
    <w:p w14:paraId="7D1F8F74" w14:textId="77777777" w:rsidR="0016022B" w:rsidRDefault="0016022B">
      <w:pPr>
        <w:ind w:left="0" w:firstLine="0"/>
        <w:rPr>
          <w:rFonts w:eastAsiaTheme="minorEastAsia"/>
          <w:sz w:val="24"/>
          <w:szCs w:val="24"/>
        </w:rPr>
      </w:pPr>
    </w:p>
    <w:p w14:paraId="3ECF61DB" w14:textId="77777777" w:rsidR="0016022B" w:rsidRDefault="00890C1B">
      <w:pPr>
        <w:keepNext/>
        <w:keepLines/>
        <w:pBdr>
          <w:bottom w:val="single" w:sz="4" w:space="1" w:color="auto"/>
        </w:pBdr>
        <w:spacing w:after="200" w:line="265" w:lineRule="auto"/>
        <w:ind w:left="150" w:right="0" w:hanging="10"/>
        <w:outlineLvl w:val="0"/>
        <w:rPr>
          <w:b/>
          <w:sz w:val="24"/>
          <w:szCs w:val="24"/>
        </w:rPr>
      </w:pPr>
      <w:r>
        <w:rPr>
          <w:b/>
          <w:sz w:val="24"/>
          <w:szCs w:val="24"/>
        </w:rPr>
        <w:t>Starting / Stopping the machine</w:t>
      </w:r>
    </w:p>
    <w:p w14:paraId="34E9ED32" w14:textId="77777777" w:rsidR="0016022B" w:rsidRDefault="00890C1B">
      <w:pPr>
        <w:rPr>
          <w:rFonts w:eastAsia="SimSun"/>
          <w:color w:val="FF0000"/>
          <w:sz w:val="24"/>
          <w:szCs w:val="24"/>
        </w:rPr>
      </w:pPr>
      <w:r>
        <w:rPr>
          <w:b/>
          <w:bCs/>
          <w:sz w:val="24"/>
          <w:szCs w:val="24"/>
          <w:lang w:val="en"/>
        </w:rPr>
        <w:t>Cold start</w:t>
      </w:r>
      <w:r>
        <w:rPr>
          <w:b/>
          <w:bCs/>
          <w:sz w:val="24"/>
          <w:szCs w:val="24"/>
          <w:lang w:val="en"/>
        </w:rPr>
        <w:br/>
      </w:r>
      <w:r>
        <w:rPr>
          <w:sz w:val="24"/>
          <w:szCs w:val="24"/>
          <w:lang w:val="en"/>
        </w:rPr>
        <w:t>1. Turn the switch to position I.</w:t>
      </w:r>
      <w:r>
        <w:rPr>
          <w:sz w:val="24"/>
          <w:szCs w:val="24"/>
          <w:lang w:val="en"/>
        </w:rPr>
        <w:br/>
      </w:r>
      <w:r>
        <w:rPr>
          <w:color w:val="FF0000"/>
          <w:sz w:val="24"/>
          <w:szCs w:val="24"/>
          <w:lang w:val="en"/>
        </w:rPr>
        <w:t>2</w:t>
      </w:r>
      <w:r>
        <w:rPr>
          <w:sz w:val="24"/>
          <w:szCs w:val="24"/>
          <w:lang w:val="en"/>
        </w:rPr>
        <w:t xml:space="preserve">. Move the choke lever to the close position </w:t>
      </w:r>
      <w:r>
        <w:rPr>
          <w:rFonts w:ascii="SimSun" w:eastAsia="SimSun" w:hAnsi="SimSun" w:cs="SimSun"/>
          <w:noProof/>
          <w:kern w:val="0"/>
          <w:sz w:val="24"/>
          <w:szCs w:val="24"/>
          <w:lang w:val="en-GB" w:eastAsia="en-GB"/>
        </w:rPr>
        <w:drawing>
          <wp:inline distT="0" distB="0" distL="114300" distR="114300" wp14:anchorId="1ECC6D3D" wp14:editId="23877FB3">
            <wp:extent cx="539750" cy="373380"/>
            <wp:effectExtent l="0" t="0" r="12700" b="7620"/>
            <wp:docPr id="6"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descr="IMG_256"/>
                    <pic:cNvPicPr>
                      <a:picLocks noChangeAspect="1"/>
                    </pic:cNvPicPr>
                  </pic:nvPicPr>
                  <pic:blipFill>
                    <a:blip r:embed="rId26"/>
                    <a:stretch>
                      <a:fillRect/>
                    </a:stretch>
                  </pic:blipFill>
                  <pic:spPr>
                    <a:xfrm>
                      <a:off x="0" y="0"/>
                      <a:ext cx="539750" cy="373380"/>
                    </a:xfrm>
                    <a:prstGeom prst="rect">
                      <a:avLst/>
                    </a:prstGeom>
                    <a:noFill/>
                    <a:ln w="9525">
                      <a:noFill/>
                    </a:ln>
                  </pic:spPr>
                </pic:pic>
              </a:graphicData>
            </a:graphic>
          </wp:inline>
        </w:drawing>
      </w:r>
      <w:r>
        <w:rPr>
          <w:sz w:val="24"/>
          <w:szCs w:val="24"/>
          <w:lang w:val="en"/>
        </w:rPr>
        <w:t xml:space="preserve"> (B)</w:t>
      </w:r>
      <w:r>
        <w:rPr>
          <w:sz w:val="24"/>
          <w:szCs w:val="24"/>
          <w:lang w:val="en"/>
        </w:rPr>
        <w:br/>
      </w:r>
      <w:r>
        <w:rPr>
          <w:rFonts w:eastAsia="SimSun" w:hint="eastAsia"/>
          <w:color w:val="FF0000"/>
          <w:sz w:val="24"/>
          <w:szCs w:val="24"/>
        </w:rPr>
        <w:t>3</w:t>
      </w:r>
      <w:r>
        <w:rPr>
          <w:sz w:val="24"/>
          <w:szCs w:val="24"/>
          <w:lang w:val="en"/>
        </w:rPr>
        <w:t>. Pump the fuel by pressing the priming pump (C) 10 times.</w:t>
      </w:r>
      <w:r>
        <w:rPr>
          <w:sz w:val="24"/>
          <w:szCs w:val="24"/>
          <w:lang w:val="en"/>
        </w:rPr>
        <w:br/>
      </w:r>
      <w:r>
        <w:rPr>
          <w:rFonts w:eastAsia="SimSun" w:hint="eastAsia"/>
          <w:color w:val="FF0000"/>
          <w:sz w:val="24"/>
          <w:szCs w:val="24"/>
        </w:rPr>
        <w:t>4. Pull the starter grip 4-6 times, until hear the engine crack sounds.</w:t>
      </w:r>
      <w:r>
        <w:rPr>
          <w:rFonts w:eastAsia="SimSun" w:hint="eastAsia"/>
          <w:color w:val="FF0000"/>
          <w:sz w:val="24"/>
          <w:szCs w:val="24"/>
        </w:rPr>
        <w:br/>
        <w:t>5. Move the choke lever to open position</w:t>
      </w:r>
      <w:r>
        <w:rPr>
          <w:rFonts w:ascii="SimSun" w:eastAsia="SimSun" w:hAnsi="SimSun" w:cs="SimSun"/>
          <w:noProof/>
          <w:kern w:val="0"/>
          <w:sz w:val="24"/>
          <w:szCs w:val="24"/>
          <w:lang w:val="en-GB" w:eastAsia="en-GB"/>
        </w:rPr>
        <w:drawing>
          <wp:inline distT="0" distB="0" distL="114300" distR="114300" wp14:anchorId="203AB4E5" wp14:editId="073A77E2">
            <wp:extent cx="539750" cy="367030"/>
            <wp:effectExtent l="0" t="0" r="12700" b="13970"/>
            <wp:docPr id="17"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6" descr="IMG_256"/>
                    <pic:cNvPicPr>
                      <a:picLocks noChangeAspect="1"/>
                    </pic:cNvPicPr>
                  </pic:nvPicPr>
                  <pic:blipFill>
                    <a:blip r:embed="rId27"/>
                    <a:stretch>
                      <a:fillRect/>
                    </a:stretch>
                  </pic:blipFill>
                  <pic:spPr>
                    <a:xfrm>
                      <a:off x="0" y="0"/>
                      <a:ext cx="539750" cy="367030"/>
                    </a:xfrm>
                    <a:prstGeom prst="rect">
                      <a:avLst/>
                    </a:prstGeom>
                    <a:noFill/>
                    <a:ln w="9525">
                      <a:noFill/>
                    </a:ln>
                  </pic:spPr>
                </pic:pic>
              </a:graphicData>
            </a:graphic>
          </wp:inline>
        </w:drawing>
      </w:r>
      <w:r>
        <w:rPr>
          <w:rFonts w:eastAsia="SimSun" w:hint="eastAsia"/>
          <w:color w:val="FF0000"/>
          <w:sz w:val="24"/>
          <w:szCs w:val="24"/>
        </w:rPr>
        <w:t> (E</w:t>
      </w:r>
      <w:proofErr w:type="gramStart"/>
      <w:r>
        <w:rPr>
          <w:rFonts w:eastAsia="SimSun" w:hint="eastAsia"/>
          <w:color w:val="FF0000"/>
          <w:sz w:val="24"/>
          <w:szCs w:val="24"/>
        </w:rPr>
        <w:t>),Pull</w:t>
      </w:r>
      <w:proofErr w:type="gramEnd"/>
      <w:r>
        <w:rPr>
          <w:rFonts w:eastAsia="SimSun" w:hint="eastAsia"/>
          <w:color w:val="FF0000"/>
          <w:sz w:val="24"/>
          <w:szCs w:val="24"/>
        </w:rPr>
        <w:t xml:space="preserve"> the starter grip 4- </w:t>
      </w:r>
    </w:p>
    <w:p w14:paraId="0D3D5A74" w14:textId="77777777" w:rsidR="0016022B" w:rsidRDefault="00890C1B">
      <w:pPr>
        <w:ind w:leftChars="192" w:left="288" w:firstLineChars="94" w:firstLine="226"/>
        <w:rPr>
          <w:rFonts w:eastAsia="SimSun"/>
          <w:color w:val="FF0000"/>
          <w:sz w:val="24"/>
          <w:szCs w:val="24"/>
        </w:rPr>
      </w:pPr>
      <w:r>
        <w:rPr>
          <w:rFonts w:eastAsia="SimSun" w:hint="eastAsia"/>
          <w:color w:val="FF0000"/>
          <w:sz w:val="24"/>
          <w:szCs w:val="24"/>
        </w:rPr>
        <w:t>6 </w:t>
      </w:r>
      <w:proofErr w:type="spellStart"/>
      <w:r>
        <w:rPr>
          <w:rFonts w:eastAsia="SimSun" w:hint="eastAsia"/>
          <w:color w:val="FF0000"/>
          <w:sz w:val="24"/>
          <w:szCs w:val="24"/>
        </w:rPr>
        <w:t>timesagain</w:t>
      </w:r>
      <w:proofErr w:type="spellEnd"/>
      <w:r>
        <w:rPr>
          <w:rFonts w:eastAsia="SimSun" w:hint="eastAsia"/>
          <w:color w:val="FF0000"/>
          <w:sz w:val="24"/>
          <w:szCs w:val="24"/>
        </w:rPr>
        <w:t>, until the engine </w:t>
      </w:r>
      <w:proofErr w:type="gramStart"/>
      <w:r>
        <w:rPr>
          <w:rFonts w:eastAsia="SimSun" w:hint="eastAsia"/>
          <w:color w:val="FF0000"/>
          <w:sz w:val="24"/>
          <w:szCs w:val="24"/>
        </w:rPr>
        <w:t>starts.(</w:t>
      </w:r>
      <w:proofErr w:type="gramEnd"/>
      <w:r>
        <w:rPr>
          <w:rFonts w:eastAsia="SimSun" w:hint="eastAsia"/>
          <w:color w:val="FF0000"/>
          <w:sz w:val="24"/>
          <w:szCs w:val="24"/>
        </w:rPr>
        <w:t xml:space="preserve">D) </w:t>
      </w:r>
    </w:p>
    <w:p w14:paraId="05C3CBF7" w14:textId="77777777" w:rsidR="0016022B" w:rsidRDefault="00890C1B">
      <w:pPr>
        <w:ind w:leftChars="192" w:left="288" w:firstLineChars="94" w:firstLine="226"/>
        <w:rPr>
          <w:rFonts w:eastAsia="SimSun"/>
          <w:color w:val="FF0000"/>
          <w:sz w:val="24"/>
          <w:szCs w:val="24"/>
        </w:rPr>
      </w:pPr>
      <w:r>
        <w:rPr>
          <w:sz w:val="24"/>
          <w:szCs w:val="24"/>
          <w:lang w:val="en"/>
        </w:rPr>
        <w:t>6. Press the lock button and then the trigger (</w:t>
      </w:r>
      <w:r>
        <w:rPr>
          <w:rFonts w:eastAsia="SimSun" w:hint="eastAsia"/>
          <w:sz w:val="24"/>
          <w:szCs w:val="24"/>
        </w:rPr>
        <w:t>F</w:t>
      </w:r>
      <w:r>
        <w:rPr>
          <w:sz w:val="24"/>
          <w:szCs w:val="24"/>
          <w:lang w:val="en"/>
        </w:rPr>
        <w:t>) to start the operation.</w:t>
      </w:r>
    </w:p>
    <w:p w14:paraId="43748292" w14:textId="77777777" w:rsidR="0016022B" w:rsidRDefault="00890C1B">
      <w:pPr>
        <w:keepNext/>
        <w:keepLines/>
        <w:spacing w:after="200" w:line="265" w:lineRule="auto"/>
        <w:ind w:right="0"/>
        <w:outlineLvl w:val="0"/>
        <w:rPr>
          <w:sz w:val="24"/>
          <w:szCs w:val="24"/>
        </w:rPr>
      </w:pPr>
      <w:r>
        <w:rPr>
          <w:rFonts w:asciiTheme="minorBidi" w:eastAsia="SimSun" w:hAnsiTheme="minorBidi" w:cstheme="minorBidi" w:hint="eastAsia"/>
          <w:b/>
          <w:noProof/>
          <w:sz w:val="24"/>
          <w:szCs w:val="24"/>
          <w:lang w:val="en-GB" w:eastAsia="en-GB"/>
        </w:rPr>
        <w:drawing>
          <wp:anchor distT="0" distB="0" distL="114300" distR="114300" simplePos="0" relativeHeight="251752448" behindDoc="1" locked="0" layoutInCell="1" allowOverlap="1" wp14:anchorId="6915BF8A" wp14:editId="0261F1F2">
            <wp:simplePos x="0" y="0"/>
            <wp:positionH relativeFrom="column">
              <wp:posOffset>165100</wp:posOffset>
            </wp:positionH>
            <wp:positionV relativeFrom="paragraph">
              <wp:posOffset>80645</wp:posOffset>
            </wp:positionV>
            <wp:extent cx="4279900" cy="3599815"/>
            <wp:effectExtent l="0" t="0" r="6350" b="635"/>
            <wp:wrapTight wrapText="bothSides">
              <wp:wrapPolygon edited="0">
                <wp:start x="0" y="0"/>
                <wp:lineTo x="0" y="21490"/>
                <wp:lineTo x="21536" y="21490"/>
                <wp:lineTo x="21536" y="0"/>
                <wp:lineTo x="0" y="0"/>
              </wp:wrapPolygon>
            </wp:wrapTight>
            <wp:docPr id="15" name="图片 15" descr="BL-966 MANUAL PIC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BL-966 MANUAL PICTURE1"/>
                    <pic:cNvPicPr>
                      <a:picLocks noChangeAspect="1"/>
                    </pic:cNvPicPr>
                  </pic:nvPicPr>
                  <pic:blipFill>
                    <a:blip r:embed="rId28"/>
                    <a:stretch>
                      <a:fillRect/>
                    </a:stretch>
                  </pic:blipFill>
                  <pic:spPr>
                    <a:xfrm>
                      <a:off x="0" y="0"/>
                      <a:ext cx="4279900" cy="3599815"/>
                    </a:xfrm>
                    <a:prstGeom prst="rect">
                      <a:avLst/>
                    </a:prstGeom>
                  </pic:spPr>
                </pic:pic>
              </a:graphicData>
            </a:graphic>
          </wp:anchor>
        </w:drawing>
      </w:r>
      <w:r>
        <w:rPr>
          <w:sz w:val="24"/>
          <w:szCs w:val="24"/>
          <w:lang w:val="en"/>
        </w:rPr>
        <w:br/>
      </w:r>
    </w:p>
    <w:p w14:paraId="67C1EB96" w14:textId="77777777" w:rsidR="0016022B" w:rsidRDefault="0016022B">
      <w:pPr>
        <w:keepNext/>
        <w:keepLines/>
        <w:spacing w:after="200" w:line="265" w:lineRule="auto"/>
        <w:ind w:left="150" w:right="0" w:hanging="10"/>
        <w:outlineLvl w:val="0"/>
        <w:rPr>
          <w:rFonts w:asciiTheme="minorBidi" w:eastAsia="SimSun" w:hAnsiTheme="minorBidi" w:cstheme="minorBidi"/>
          <w:b/>
          <w:sz w:val="24"/>
          <w:szCs w:val="24"/>
        </w:rPr>
      </w:pPr>
    </w:p>
    <w:p w14:paraId="1577BD73" w14:textId="77777777" w:rsidR="0016022B" w:rsidRDefault="0016022B">
      <w:pPr>
        <w:keepNext/>
        <w:keepLines/>
        <w:spacing w:after="200" w:line="265" w:lineRule="auto"/>
        <w:ind w:left="150" w:right="0" w:hanging="10"/>
        <w:outlineLvl w:val="0"/>
        <w:rPr>
          <w:rFonts w:asciiTheme="minorBidi" w:hAnsiTheme="minorBidi" w:cstheme="minorBidi"/>
          <w:b/>
          <w:sz w:val="24"/>
          <w:szCs w:val="24"/>
        </w:rPr>
      </w:pPr>
    </w:p>
    <w:p w14:paraId="2DABA418" w14:textId="77777777" w:rsidR="0016022B" w:rsidRDefault="0016022B">
      <w:pPr>
        <w:keepNext/>
        <w:keepLines/>
        <w:spacing w:after="200" w:line="265" w:lineRule="auto"/>
        <w:ind w:left="150" w:right="0" w:hanging="10"/>
        <w:outlineLvl w:val="0"/>
        <w:rPr>
          <w:rFonts w:asciiTheme="minorBidi" w:hAnsiTheme="minorBidi" w:cstheme="minorBidi"/>
          <w:b/>
          <w:sz w:val="24"/>
          <w:szCs w:val="24"/>
        </w:rPr>
      </w:pPr>
    </w:p>
    <w:p w14:paraId="2CC2F2DA" w14:textId="77777777" w:rsidR="0016022B" w:rsidRDefault="0016022B">
      <w:pPr>
        <w:keepNext/>
        <w:keepLines/>
        <w:spacing w:after="200" w:line="265" w:lineRule="auto"/>
        <w:ind w:left="150" w:right="0" w:hanging="10"/>
        <w:outlineLvl w:val="0"/>
        <w:rPr>
          <w:rFonts w:asciiTheme="minorBidi" w:hAnsiTheme="minorBidi" w:cstheme="minorBidi"/>
          <w:b/>
          <w:sz w:val="24"/>
          <w:szCs w:val="24"/>
        </w:rPr>
      </w:pPr>
    </w:p>
    <w:p w14:paraId="4DEB6FA2" w14:textId="77777777" w:rsidR="0016022B" w:rsidRDefault="0016022B">
      <w:pPr>
        <w:keepNext/>
        <w:keepLines/>
        <w:spacing w:after="200" w:line="265" w:lineRule="auto"/>
        <w:ind w:left="150" w:right="0" w:hanging="10"/>
        <w:outlineLvl w:val="0"/>
        <w:rPr>
          <w:rFonts w:asciiTheme="minorBidi" w:hAnsiTheme="minorBidi" w:cstheme="minorBidi"/>
          <w:b/>
          <w:sz w:val="24"/>
          <w:szCs w:val="24"/>
        </w:rPr>
      </w:pPr>
    </w:p>
    <w:p w14:paraId="5C267CE8" w14:textId="77777777" w:rsidR="0016022B" w:rsidRDefault="00890C1B">
      <w:pPr>
        <w:keepNext/>
        <w:keepLines/>
        <w:spacing w:after="200" w:line="265" w:lineRule="auto"/>
        <w:ind w:left="150" w:right="0" w:hanging="10"/>
        <w:outlineLvl w:val="0"/>
        <w:rPr>
          <w:rFonts w:asciiTheme="minorBidi" w:hAnsiTheme="minorBidi" w:cstheme="minorBidi"/>
          <w:b/>
          <w:sz w:val="24"/>
          <w:szCs w:val="24"/>
        </w:rPr>
      </w:pPr>
      <w:r>
        <w:rPr>
          <w:rFonts w:ascii="SimSun" w:eastAsia="SimSun" w:hAnsi="SimSun" w:cs="SimSun"/>
          <w:noProof/>
          <w:kern w:val="0"/>
          <w:sz w:val="24"/>
          <w:szCs w:val="24"/>
          <w:lang w:val="en-GB" w:eastAsia="en-GB"/>
        </w:rPr>
        <w:drawing>
          <wp:anchor distT="0" distB="0" distL="114300" distR="114300" simplePos="0" relativeHeight="251751424" behindDoc="1" locked="0" layoutInCell="1" allowOverlap="1" wp14:anchorId="028B781B" wp14:editId="3B8B5736">
            <wp:simplePos x="0" y="0"/>
            <wp:positionH relativeFrom="column">
              <wp:posOffset>63500</wp:posOffset>
            </wp:positionH>
            <wp:positionV relativeFrom="paragraph">
              <wp:posOffset>109855</wp:posOffset>
            </wp:positionV>
            <wp:extent cx="1857375" cy="1380490"/>
            <wp:effectExtent l="0" t="0" r="47625" b="48260"/>
            <wp:wrapTight wrapText="bothSides">
              <wp:wrapPolygon edited="0">
                <wp:start x="0" y="0"/>
                <wp:lineTo x="0" y="21163"/>
                <wp:lineTo x="21489" y="21163"/>
                <wp:lineTo x="21489" y="0"/>
                <wp:lineTo x="0" y="0"/>
              </wp:wrapPolygon>
            </wp:wrapTight>
            <wp:docPr id="13"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descr="IMG_256"/>
                    <pic:cNvPicPr>
                      <a:picLocks noChangeAspect="1"/>
                    </pic:cNvPicPr>
                  </pic:nvPicPr>
                  <pic:blipFill>
                    <a:blip r:embed="rId29"/>
                    <a:stretch>
                      <a:fillRect/>
                    </a:stretch>
                  </pic:blipFill>
                  <pic:spPr>
                    <a:xfrm>
                      <a:off x="0" y="0"/>
                      <a:ext cx="1857375" cy="1380490"/>
                    </a:xfrm>
                    <a:prstGeom prst="rect">
                      <a:avLst/>
                    </a:prstGeom>
                    <a:noFill/>
                    <a:ln w="9525">
                      <a:noFill/>
                    </a:ln>
                  </pic:spPr>
                </pic:pic>
              </a:graphicData>
            </a:graphic>
          </wp:anchor>
        </w:drawing>
      </w:r>
    </w:p>
    <w:p w14:paraId="4B92AF11" w14:textId="77777777" w:rsidR="0016022B" w:rsidRDefault="0016022B">
      <w:pPr>
        <w:keepNext/>
        <w:keepLines/>
        <w:spacing w:after="200" w:line="265" w:lineRule="auto"/>
        <w:ind w:left="150" w:right="0" w:hanging="10"/>
        <w:outlineLvl w:val="0"/>
        <w:rPr>
          <w:rFonts w:asciiTheme="minorBidi" w:hAnsiTheme="minorBidi" w:cstheme="minorBidi"/>
          <w:b/>
          <w:sz w:val="24"/>
          <w:szCs w:val="24"/>
        </w:rPr>
      </w:pPr>
    </w:p>
    <w:p w14:paraId="5552F066" w14:textId="77777777" w:rsidR="0016022B" w:rsidRDefault="0016022B">
      <w:pPr>
        <w:keepNext/>
        <w:keepLines/>
        <w:spacing w:after="200" w:line="265" w:lineRule="auto"/>
        <w:ind w:left="150" w:right="0" w:hanging="10"/>
        <w:outlineLvl w:val="0"/>
        <w:rPr>
          <w:rFonts w:asciiTheme="minorBidi" w:hAnsiTheme="minorBidi" w:cstheme="minorBidi"/>
          <w:b/>
          <w:sz w:val="24"/>
          <w:szCs w:val="24"/>
        </w:rPr>
      </w:pPr>
    </w:p>
    <w:p w14:paraId="69DD4EFF" w14:textId="77777777" w:rsidR="0016022B" w:rsidRDefault="0016022B"/>
    <w:p w14:paraId="6A2C7396" w14:textId="77777777" w:rsidR="0016022B" w:rsidRDefault="00890C1B">
      <w:pPr>
        <w:rPr>
          <w:b/>
          <w:bCs/>
          <w:sz w:val="24"/>
          <w:szCs w:val="24"/>
        </w:rPr>
      </w:pPr>
      <w:r>
        <w:rPr>
          <w:b/>
          <w:bCs/>
          <w:sz w:val="24"/>
          <w:szCs w:val="24"/>
        </w:rPr>
        <w:t>HOT STARTING</w:t>
      </w:r>
    </w:p>
    <w:p w14:paraId="465B315C" w14:textId="77777777" w:rsidR="0016022B" w:rsidRDefault="00890C1B">
      <w:r>
        <w:rPr>
          <w:rFonts w:eastAsia="SimSun" w:hint="eastAsia"/>
          <w:sz w:val="24"/>
          <w:szCs w:val="24"/>
        </w:rPr>
        <w:t>1.</w:t>
      </w:r>
      <w:r>
        <w:rPr>
          <w:sz w:val="24"/>
          <w:szCs w:val="24"/>
        </w:rPr>
        <w:t>Move throttle lever</w:t>
      </w:r>
      <w:r>
        <w:rPr>
          <w:rFonts w:eastAsia="SimSun" w:hint="eastAsia"/>
          <w:sz w:val="24"/>
          <w:szCs w:val="24"/>
        </w:rPr>
        <w:t>(A)</w:t>
      </w:r>
      <w:r>
        <w:rPr>
          <w:sz w:val="24"/>
          <w:szCs w:val="24"/>
        </w:rPr>
        <w:t xml:space="preserve"> to close position </w:t>
      </w:r>
      <w:r>
        <w:rPr>
          <w:rFonts w:ascii="SimSun" w:eastAsia="SimSun" w:hAnsi="SimSun" w:cs="SimSun"/>
          <w:noProof/>
          <w:kern w:val="0"/>
          <w:sz w:val="24"/>
          <w:szCs w:val="24"/>
          <w:lang w:val="en-GB" w:eastAsia="en-GB"/>
        </w:rPr>
        <w:drawing>
          <wp:inline distT="0" distB="0" distL="114300" distR="114300" wp14:anchorId="6B9D9451" wp14:editId="174FDA98">
            <wp:extent cx="539750" cy="373380"/>
            <wp:effectExtent l="0" t="0" r="12700" b="7620"/>
            <wp:docPr id="32"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 descr="IMG_256"/>
                    <pic:cNvPicPr>
                      <a:picLocks noChangeAspect="1"/>
                    </pic:cNvPicPr>
                  </pic:nvPicPr>
                  <pic:blipFill>
                    <a:blip r:embed="rId26"/>
                    <a:stretch>
                      <a:fillRect/>
                    </a:stretch>
                  </pic:blipFill>
                  <pic:spPr>
                    <a:xfrm>
                      <a:off x="0" y="0"/>
                      <a:ext cx="539750" cy="373380"/>
                    </a:xfrm>
                    <a:prstGeom prst="rect">
                      <a:avLst/>
                    </a:prstGeom>
                    <a:noFill/>
                    <a:ln w="9525">
                      <a:noFill/>
                    </a:ln>
                  </pic:spPr>
                </pic:pic>
              </a:graphicData>
            </a:graphic>
          </wp:inline>
        </w:drawing>
      </w:r>
    </w:p>
    <w:p w14:paraId="33817788" w14:textId="77777777" w:rsidR="0016022B" w:rsidRDefault="00890C1B">
      <w:pPr>
        <w:pStyle w:val="ListParagraph"/>
        <w:ind w:left="84" w:firstLine="0"/>
        <w:rPr>
          <w:sz w:val="24"/>
          <w:szCs w:val="24"/>
        </w:rPr>
      </w:pPr>
      <w:r>
        <w:rPr>
          <w:rFonts w:eastAsia="SimSun" w:hint="eastAsia"/>
          <w:sz w:val="24"/>
          <w:szCs w:val="24"/>
        </w:rPr>
        <w:t>2.</w:t>
      </w:r>
      <w:r>
        <w:rPr>
          <w:sz w:val="24"/>
          <w:szCs w:val="24"/>
        </w:rPr>
        <w:t>move the stop switch to "I" position</w:t>
      </w:r>
    </w:p>
    <w:p w14:paraId="08D35F79" w14:textId="77777777" w:rsidR="0016022B" w:rsidRDefault="00890C1B">
      <w:pPr>
        <w:pStyle w:val="ListParagraph"/>
        <w:ind w:left="84" w:firstLine="0"/>
      </w:pPr>
      <w:r>
        <w:rPr>
          <w:rFonts w:eastAsia="SimSun" w:hint="eastAsia"/>
          <w:sz w:val="24"/>
          <w:szCs w:val="24"/>
        </w:rPr>
        <w:t>3.</w:t>
      </w:r>
      <w:r>
        <w:rPr>
          <w:sz w:val="24"/>
          <w:szCs w:val="24"/>
        </w:rPr>
        <w:t xml:space="preserve">Then push the throttle level on the open position </w:t>
      </w:r>
      <w:r>
        <w:rPr>
          <w:rFonts w:ascii="SimSun" w:eastAsia="SimSun" w:hAnsi="SimSun" w:cs="SimSun"/>
          <w:noProof/>
          <w:kern w:val="0"/>
          <w:sz w:val="24"/>
          <w:szCs w:val="24"/>
          <w:lang w:val="en-GB" w:eastAsia="en-GB"/>
        </w:rPr>
        <w:drawing>
          <wp:inline distT="0" distB="0" distL="114300" distR="114300" wp14:anchorId="6D81B3BC" wp14:editId="23D92E2E">
            <wp:extent cx="539750" cy="367030"/>
            <wp:effectExtent l="0" t="0" r="12700" b="13970"/>
            <wp:docPr id="38"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6" descr="IMG_256"/>
                    <pic:cNvPicPr>
                      <a:picLocks noChangeAspect="1"/>
                    </pic:cNvPicPr>
                  </pic:nvPicPr>
                  <pic:blipFill>
                    <a:blip r:embed="rId27"/>
                    <a:stretch>
                      <a:fillRect/>
                    </a:stretch>
                  </pic:blipFill>
                  <pic:spPr>
                    <a:xfrm>
                      <a:off x="0" y="0"/>
                      <a:ext cx="539750" cy="367030"/>
                    </a:xfrm>
                    <a:prstGeom prst="rect">
                      <a:avLst/>
                    </a:prstGeom>
                    <a:noFill/>
                    <a:ln w="9525">
                      <a:noFill/>
                    </a:ln>
                  </pic:spPr>
                </pic:pic>
              </a:graphicData>
            </a:graphic>
          </wp:inline>
        </w:drawing>
      </w:r>
    </w:p>
    <w:p w14:paraId="300247E0" w14:textId="77777777" w:rsidR="0016022B" w:rsidRDefault="0016022B">
      <w:pPr>
        <w:pStyle w:val="ListParagraph"/>
        <w:ind w:left="84" w:firstLine="0"/>
        <w:rPr>
          <w:sz w:val="24"/>
          <w:szCs w:val="24"/>
        </w:rPr>
      </w:pPr>
    </w:p>
    <w:p w14:paraId="628C2893" w14:textId="77777777" w:rsidR="0016022B" w:rsidRDefault="00890C1B">
      <w:pPr>
        <w:pStyle w:val="ListParagraph"/>
        <w:ind w:left="84" w:firstLine="0"/>
        <w:rPr>
          <w:sz w:val="24"/>
          <w:szCs w:val="24"/>
        </w:rPr>
      </w:pPr>
      <w:r>
        <w:rPr>
          <w:rFonts w:eastAsia="SimSun" w:hint="eastAsia"/>
          <w:sz w:val="24"/>
          <w:szCs w:val="24"/>
        </w:rPr>
        <w:t>4.</w:t>
      </w:r>
      <w:r>
        <w:rPr>
          <w:sz w:val="24"/>
          <w:szCs w:val="24"/>
        </w:rPr>
        <w:t xml:space="preserve">Pull recoil starter handle and engine should start. </w:t>
      </w:r>
    </w:p>
    <w:p w14:paraId="35FD8531" w14:textId="77777777" w:rsidR="0016022B" w:rsidRDefault="0016022B">
      <w:pPr>
        <w:rPr>
          <w:rFonts w:eastAsiaTheme="minorEastAsia"/>
          <w:b/>
          <w:sz w:val="24"/>
          <w:szCs w:val="24"/>
        </w:rPr>
      </w:pPr>
    </w:p>
    <w:p w14:paraId="59EB70F5" w14:textId="77777777" w:rsidR="0016022B" w:rsidRDefault="0016022B">
      <w:pPr>
        <w:ind w:left="0" w:firstLine="0"/>
        <w:rPr>
          <w:rFonts w:eastAsiaTheme="minorEastAsia"/>
          <w:b/>
          <w:sz w:val="24"/>
          <w:szCs w:val="24"/>
        </w:rPr>
      </w:pPr>
    </w:p>
    <w:p w14:paraId="38593DC6" w14:textId="77777777" w:rsidR="0016022B" w:rsidRDefault="00890C1B">
      <w:pPr>
        <w:ind w:left="0" w:firstLine="0"/>
        <w:rPr>
          <w:b/>
          <w:sz w:val="24"/>
          <w:szCs w:val="24"/>
        </w:rPr>
      </w:pPr>
      <w:r>
        <w:rPr>
          <w:b/>
          <w:sz w:val="24"/>
          <w:szCs w:val="24"/>
        </w:rPr>
        <w:t>STOPPING ENGINE</w:t>
      </w:r>
    </w:p>
    <w:p w14:paraId="52A39571" w14:textId="77777777" w:rsidR="0016022B" w:rsidRDefault="00890C1B">
      <w:pPr>
        <w:ind w:left="0" w:firstLine="0"/>
        <w:rPr>
          <w:rFonts w:asciiTheme="minorBidi" w:hAnsiTheme="minorBidi" w:cstheme="minorBidi"/>
          <w:sz w:val="24"/>
          <w:szCs w:val="24"/>
        </w:rPr>
      </w:pPr>
      <w:r>
        <w:rPr>
          <w:sz w:val="24"/>
          <w:szCs w:val="24"/>
          <w:lang w:val="en"/>
        </w:rPr>
        <w:t>Release the joystick, let the machine idle. Then press the switch to stop the machine.</w:t>
      </w:r>
    </w:p>
    <w:p w14:paraId="68A8F8F3" w14:textId="77777777" w:rsidR="0016022B" w:rsidRDefault="0016022B">
      <w:pPr>
        <w:widowControl w:val="0"/>
        <w:spacing w:after="0" w:line="240" w:lineRule="auto"/>
        <w:ind w:left="0" w:right="0" w:firstLine="0"/>
        <w:rPr>
          <w:rFonts w:eastAsia="PMingLiU"/>
          <w:b/>
          <w:color w:val="auto"/>
          <w:sz w:val="24"/>
          <w:szCs w:val="24"/>
          <w:lang w:eastAsia="zh-TW"/>
        </w:rPr>
      </w:pPr>
    </w:p>
    <w:p w14:paraId="35636782" w14:textId="77777777" w:rsidR="0016022B" w:rsidRDefault="00890C1B">
      <w:pPr>
        <w:widowControl w:val="0"/>
        <w:spacing w:after="0" w:line="240" w:lineRule="auto"/>
        <w:ind w:left="0" w:right="0" w:firstLine="0"/>
        <w:rPr>
          <w:rFonts w:eastAsia="SimSun"/>
          <w:b/>
          <w:color w:val="auto"/>
          <w:sz w:val="24"/>
          <w:szCs w:val="24"/>
        </w:rPr>
      </w:pPr>
      <w:r>
        <w:rPr>
          <w:rFonts w:eastAsia="PMingLiU"/>
          <w:b/>
          <w:color w:val="auto"/>
          <w:sz w:val="24"/>
          <w:szCs w:val="24"/>
          <w:lang w:eastAsia="zh-TW"/>
        </w:rPr>
        <w:t>Blower operations</w:t>
      </w:r>
    </w:p>
    <w:p w14:paraId="4186A8EA" w14:textId="77777777" w:rsidR="0016022B" w:rsidRDefault="00890C1B">
      <w:pPr>
        <w:widowControl w:val="0"/>
        <w:spacing w:after="0" w:line="240" w:lineRule="auto"/>
        <w:ind w:left="0" w:right="0" w:firstLine="0"/>
        <w:rPr>
          <w:rFonts w:eastAsia="SimSun"/>
          <w:color w:val="auto"/>
          <w:sz w:val="24"/>
          <w:szCs w:val="24"/>
        </w:rPr>
      </w:pPr>
      <w:r>
        <w:rPr>
          <w:rFonts w:eastAsia="PMingLiU"/>
          <w:color w:val="auto"/>
          <w:sz w:val="24"/>
          <w:szCs w:val="24"/>
          <w:lang w:eastAsia="zh-TW"/>
        </w:rPr>
        <w:t>1.  Use the blower for trees, shrubs, flower beds, and hard-to-clean areas.</w:t>
      </w:r>
    </w:p>
    <w:p w14:paraId="660AE5CF" w14:textId="77777777" w:rsidR="0016022B" w:rsidRDefault="00890C1B">
      <w:pPr>
        <w:widowControl w:val="0"/>
        <w:spacing w:after="0" w:line="240" w:lineRule="auto"/>
        <w:ind w:left="0" w:right="0" w:firstLine="0"/>
        <w:rPr>
          <w:rFonts w:eastAsia="SimSun"/>
          <w:color w:val="auto"/>
          <w:sz w:val="24"/>
          <w:szCs w:val="24"/>
        </w:rPr>
      </w:pPr>
      <w:r>
        <w:rPr>
          <w:rFonts w:eastAsia="PMingLiU"/>
          <w:color w:val="auto"/>
          <w:sz w:val="24"/>
          <w:szCs w:val="24"/>
          <w:lang w:eastAsia="zh-TW"/>
        </w:rPr>
        <w:t>2.  Use the unit around buildings and for other normal cleaning procedures.</w:t>
      </w:r>
    </w:p>
    <w:p w14:paraId="4B1F1702" w14:textId="77777777" w:rsidR="0016022B" w:rsidRDefault="00890C1B">
      <w:pPr>
        <w:widowControl w:val="0"/>
        <w:spacing w:after="0" w:line="240" w:lineRule="auto"/>
        <w:ind w:left="0" w:right="0" w:firstLine="0"/>
        <w:rPr>
          <w:rFonts w:eastAsia="PMingLiU"/>
          <w:color w:val="auto"/>
          <w:sz w:val="24"/>
          <w:szCs w:val="24"/>
          <w:lang w:eastAsia="zh-TW"/>
        </w:rPr>
      </w:pPr>
      <w:r>
        <w:rPr>
          <w:rFonts w:eastAsia="PMingLiU"/>
          <w:color w:val="auto"/>
          <w:sz w:val="24"/>
          <w:szCs w:val="24"/>
          <w:lang w:eastAsia="zh-TW"/>
        </w:rPr>
        <w:t>3.  Use the blower around walls, overhangs, fences, and screens.</w:t>
      </w:r>
    </w:p>
    <w:p w14:paraId="02C27548" w14:textId="77777777" w:rsidR="0016022B" w:rsidRDefault="00890C1B">
      <w:pPr>
        <w:widowControl w:val="0"/>
        <w:spacing w:after="0" w:line="240" w:lineRule="auto"/>
        <w:ind w:left="0" w:right="0" w:firstLine="0"/>
        <w:rPr>
          <w:rFonts w:eastAsia="SimSun"/>
          <w:color w:val="auto"/>
          <w:sz w:val="24"/>
          <w:szCs w:val="24"/>
        </w:rPr>
      </w:pPr>
      <w:r>
        <w:rPr>
          <w:rFonts w:eastAsia="PMingLiU"/>
          <w:color w:val="auto"/>
          <w:sz w:val="24"/>
          <w:szCs w:val="24"/>
          <w:lang w:eastAsia="zh-TW"/>
        </w:rPr>
        <w:t>4.  We recommend that a face mask be worn when operating the blower in dusty areas.</w:t>
      </w:r>
    </w:p>
    <w:p w14:paraId="7919FE8E" w14:textId="77777777" w:rsidR="0016022B" w:rsidRDefault="00890C1B">
      <w:pPr>
        <w:widowControl w:val="0"/>
        <w:spacing w:after="0" w:line="240" w:lineRule="auto"/>
        <w:ind w:left="480" w:right="0" w:hangingChars="200" w:hanging="480"/>
        <w:rPr>
          <w:rFonts w:eastAsia="SimSun"/>
          <w:color w:val="auto"/>
          <w:sz w:val="24"/>
          <w:szCs w:val="24"/>
        </w:rPr>
      </w:pPr>
      <w:r>
        <w:rPr>
          <w:rFonts w:eastAsia="PMingLiU"/>
          <w:color w:val="auto"/>
          <w:sz w:val="24"/>
          <w:szCs w:val="24"/>
          <w:lang w:eastAsia="zh-TW"/>
        </w:rPr>
        <w:t>5.  Stand away from the debris, at a distance that will easily allow you to control the direction of blown debris. Never blow debris in direction of bystanders.</w:t>
      </w:r>
    </w:p>
    <w:p w14:paraId="75477EA7" w14:textId="77777777" w:rsidR="0016022B" w:rsidRDefault="00890C1B">
      <w:pPr>
        <w:widowControl w:val="0"/>
        <w:spacing w:after="0" w:line="240" w:lineRule="auto"/>
        <w:ind w:left="0" w:right="0" w:firstLine="0"/>
        <w:rPr>
          <w:rFonts w:eastAsia="SimSun"/>
          <w:color w:val="auto"/>
          <w:sz w:val="24"/>
          <w:szCs w:val="24"/>
        </w:rPr>
      </w:pPr>
      <w:r>
        <w:rPr>
          <w:rFonts w:eastAsia="PMingLiU"/>
          <w:color w:val="auto"/>
          <w:sz w:val="24"/>
          <w:szCs w:val="24"/>
          <w:lang w:eastAsia="zh-TW"/>
        </w:rPr>
        <w:t>6.  To control velocity of air stream, blower can be operated at any speed between idle and full throttle.</w:t>
      </w:r>
      <w:r>
        <w:rPr>
          <w:rFonts w:eastAsia="SimSun"/>
          <w:color w:val="auto"/>
          <w:sz w:val="24"/>
          <w:szCs w:val="24"/>
        </w:rPr>
        <w:t xml:space="preserve"> </w:t>
      </w:r>
    </w:p>
    <w:p w14:paraId="52D2C12E" w14:textId="77777777" w:rsidR="0016022B" w:rsidRDefault="00890C1B">
      <w:pPr>
        <w:widowControl w:val="0"/>
        <w:spacing w:after="0" w:line="240" w:lineRule="auto"/>
        <w:ind w:left="0" w:right="0" w:firstLineChars="150" w:firstLine="360"/>
        <w:rPr>
          <w:rFonts w:eastAsia="SimSun"/>
          <w:color w:val="auto"/>
          <w:sz w:val="24"/>
          <w:szCs w:val="24"/>
        </w:rPr>
      </w:pPr>
      <w:r>
        <w:rPr>
          <w:rFonts w:eastAsia="PMingLiU"/>
          <w:color w:val="auto"/>
          <w:sz w:val="24"/>
          <w:szCs w:val="24"/>
          <w:lang w:eastAsia="zh-TW"/>
        </w:rPr>
        <w:t xml:space="preserve"> Experience with the unit will help you determine the amount of airflow necessary for each application.</w:t>
      </w:r>
    </w:p>
    <w:p w14:paraId="7A49ECEE" w14:textId="77777777" w:rsidR="0016022B" w:rsidRDefault="00890C1B">
      <w:pPr>
        <w:widowControl w:val="0"/>
        <w:spacing w:after="0" w:line="240" w:lineRule="auto"/>
        <w:ind w:left="0" w:right="0" w:firstLine="0"/>
        <w:rPr>
          <w:rFonts w:eastAsia="SimSun"/>
          <w:color w:val="auto"/>
          <w:sz w:val="24"/>
          <w:szCs w:val="24"/>
        </w:rPr>
      </w:pPr>
      <w:r>
        <w:rPr>
          <w:rFonts w:eastAsia="PMingLiU"/>
          <w:color w:val="auto"/>
          <w:sz w:val="24"/>
          <w:szCs w:val="24"/>
          <w:lang w:eastAsia="zh-TW"/>
        </w:rPr>
        <w:t>7.  To reduce sound levels, limit the number of pieces of equipment used at any one time.</w:t>
      </w:r>
    </w:p>
    <w:p w14:paraId="011363E5" w14:textId="77777777" w:rsidR="0016022B" w:rsidRDefault="00890C1B">
      <w:pPr>
        <w:widowControl w:val="0"/>
        <w:spacing w:after="0" w:line="240" w:lineRule="auto"/>
        <w:ind w:left="0" w:right="0" w:firstLine="0"/>
        <w:rPr>
          <w:rFonts w:eastAsia="SimSun"/>
          <w:color w:val="auto"/>
          <w:sz w:val="24"/>
          <w:szCs w:val="24"/>
        </w:rPr>
      </w:pPr>
      <w:r>
        <w:rPr>
          <w:rFonts w:eastAsia="PMingLiU"/>
          <w:color w:val="auto"/>
          <w:sz w:val="24"/>
          <w:szCs w:val="24"/>
          <w:lang w:eastAsia="zh-TW"/>
        </w:rPr>
        <w:t>8.  Check your equipment before operation, especially the muffler, air intakes and air filters.</w:t>
      </w:r>
    </w:p>
    <w:p w14:paraId="5FEBFE5D" w14:textId="77777777" w:rsidR="0016022B" w:rsidRDefault="00890C1B">
      <w:pPr>
        <w:widowControl w:val="0"/>
        <w:spacing w:after="0" w:line="240" w:lineRule="auto"/>
        <w:ind w:left="480" w:right="0" w:hangingChars="200" w:hanging="480"/>
        <w:rPr>
          <w:rFonts w:eastAsia="SimSun"/>
          <w:color w:val="auto"/>
          <w:sz w:val="24"/>
          <w:szCs w:val="24"/>
        </w:rPr>
      </w:pPr>
      <w:r>
        <w:rPr>
          <w:rFonts w:eastAsia="PMingLiU"/>
          <w:color w:val="auto"/>
          <w:sz w:val="24"/>
          <w:szCs w:val="24"/>
          <w:lang w:eastAsia="zh-TW"/>
        </w:rPr>
        <w:t>9.  Use rakes and brooms to loosen debris before blowing. In dusty conditions, slightly dampen surfaces when water is available.</w:t>
      </w:r>
    </w:p>
    <w:p w14:paraId="7B8A1C23" w14:textId="77777777" w:rsidR="0016022B" w:rsidRDefault="00890C1B">
      <w:pPr>
        <w:widowControl w:val="0"/>
        <w:spacing w:after="0" w:line="240" w:lineRule="auto"/>
        <w:ind w:left="480" w:right="0" w:hangingChars="200" w:hanging="480"/>
        <w:rPr>
          <w:rFonts w:eastAsia="SimSun"/>
          <w:color w:val="auto"/>
          <w:sz w:val="24"/>
          <w:szCs w:val="24"/>
        </w:rPr>
      </w:pPr>
      <w:r>
        <w:rPr>
          <w:rFonts w:eastAsia="PMingLiU"/>
          <w:color w:val="auto"/>
          <w:sz w:val="24"/>
          <w:szCs w:val="24"/>
          <w:lang w:eastAsia="zh-TW"/>
        </w:rPr>
        <w:t xml:space="preserve">10. </w:t>
      </w:r>
      <w:r>
        <w:rPr>
          <w:rFonts w:eastAsia="PMingLiU"/>
          <w:color w:val="auto"/>
          <w:sz w:val="24"/>
          <w:szCs w:val="24"/>
          <w:lang w:eastAsia="zh-TW"/>
        </w:rPr>
        <w:tab/>
        <w:t>Conserve water by using power blowers instead of hoses for many lawn and garden applications, including areas such as gutters, screens, patios, grills, porches and gardens.</w:t>
      </w:r>
    </w:p>
    <w:p w14:paraId="7C6654A9" w14:textId="77777777" w:rsidR="0016022B" w:rsidRDefault="00890C1B">
      <w:pPr>
        <w:widowControl w:val="0"/>
        <w:spacing w:after="0" w:line="240" w:lineRule="auto"/>
        <w:ind w:left="0" w:right="0" w:firstLine="0"/>
        <w:rPr>
          <w:rFonts w:eastAsia="SimSun"/>
          <w:color w:val="auto"/>
          <w:sz w:val="24"/>
          <w:szCs w:val="24"/>
        </w:rPr>
      </w:pPr>
      <w:r>
        <w:rPr>
          <w:rFonts w:eastAsia="PMingLiU"/>
          <w:color w:val="auto"/>
          <w:sz w:val="24"/>
          <w:szCs w:val="24"/>
          <w:lang w:eastAsia="zh-TW"/>
        </w:rPr>
        <w:t xml:space="preserve">11. </w:t>
      </w:r>
      <w:r>
        <w:rPr>
          <w:rFonts w:eastAsia="PMingLiU"/>
          <w:color w:val="auto"/>
          <w:sz w:val="24"/>
          <w:szCs w:val="24"/>
          <w:lang w:eastAsia="zh-TW"/>
        </w:rPr>
        <w:tab/>
        <w:t>Use intermediate tube plus nozzle of your choice so the air stream can work close to the ground.</w:t>
      </w:r>
    </w:p>
    <w:p w14:paraId="7CCAD199" w14:textId="77777777" w:rsidR="0016022B" w:rsidRDefault="00890C1B">
      <w:pPr>
        <w:widowControl w:val="0"/>
        <w:spacing w:after="0" w:line="240" w:lineRule="auto"/>
        <w:ind w:left="0" w:right="0" w:firstLine="0"/>
        <w:rPr>
          <w:rFonts w:eastAsia="PMingLiU"/>
          <w:color w:val="auto"/>
          <w:sz w:val="24"/>
          <w:szCs w:val="24"/>
          <w:lang w:eastAsia="zh-TW"/>
        </w:rPr>
      </w:pPr>
      <w:r>
        <w:rPr>
          <w:rFonts w:eastAsia="PMingLiU"/>
          <w:color w:val="auto"/>
          <w:sz w:val="24"/>
          <w:szCs w:val="24"/>
          <w:lang w:eastAsia="zh-TW"/>
        </w:rPr>
        <w:t xml:space="preserve">12. </w:t>
      </w:r>
      <w:r>
        <w:rPr>
          <w:rFonts w:eastAsia="PMingLiU"/>
          <w:color w:val="auto"/>
          <w:sz w:val="24"/>
          <w:szCs w:val="24"/>
          <w:lang w:eastAsia="zh-TW"/>
        </w:rPr>
        <w:tab/>
        <w:t>After using blowers and other equipment, CLEAN UP! Dispose of debris in trash receptacles.</w:t>
      </w:r>
    </w:p>
    <w:p w14:paraId="0BD7E4AE" w14:textId="77777777" w:rsidR="0016022B" w:rsidRDefault="0016022B">
      <w:pPr>
        <w:widowControl w:val="0"/>
        <w:spacing w:after="0" w:line="240" w:lineRule="auto"/>
        <w:ind w:left="0" w:right="0" w:firstLine="0"/>
        <w:rPr>
          <w:rFonts w:eastAsia="SimSun"/>
          <w:color w:val="auto"/>
          <w:sz w:val="24"/>
          <w:szCs w:val="24"/>
        </w:rPr>
      </w:pPr>
    </w:p>
    <w:p w14:paraId="746C91B1" w14:textId="77777777" w:rsidR="0016022B" w:rsidRDefault="00890C1B">
      <w:pPr>
        <w:widowControl w:val="0"/>
        <w:spacing w:after="0" w:line="240" w:lineRule="auto"/>
        <w:ind w:left="0" w:right="0" w:firstLine="0"/>
        <w:rPr>
          <w:rFonts w:eastAsia="SimSun"/>
          <w:b/>
          <w:color w:val="auto"/>
          <w:sz w:val="24"/>
          <w:szCs w:val="24"/>
        </w:rPr>
      </w:pPr>
      <w:r>
        <w:rPr>
          <w:rFonts w:eastAsia="PMingLiU"/>
          <w:b/>
          <w:color w:val="auto"/>
          <w:sz w:val="24"/>
          <w:szCs w:val="24"/>
          <w:lang w:eastAsia="zh-TW"/>
        </w:rPr>
        <w:t>Operating instructions</w:t>
      </w:r>
      <w:r>
        <w:rPr>
          <w:rFonts w:eastAsia="SimSun"/>
          <w:b/>
          <w:color w:val="auto"/>
          <w:sz w:val="24"/>
          <w:szCs w:val="24"/>
        </w:rPr>
        <w:t xml:space="preserve"> </w:t>
      </w:r>
    </w:p>
    <w:p w14:paraId="041E3322" w14:textId="77777777" w:rsidR="0016022B" w:rsidRDefault="00890C1B">
      <w:pPr>
        <w:widowControl w:val="0"/>
        <w:spacing w:after="0" w:line="240" w:lineRule="auto"/>
        <w:ind w:left="0" w:right="0" w:firstLine="0"/>
        <w:rPr>
          <w:rFonts w:eastAsia="SimSun"/>
          <w:color w:val="auto"/>
          <w:sz w:val="24"/>
          <w:szCs w:val="24"/>
        </w:rPr>
      </w:pPr>
      <w:r>
        <w:rPr>
          <w:rFonts w:eastAsia="PMingLiU"/>
          <w:color w:val="auto"/>
          <w:sz w:val="24"/>
          <w:szCs w:val="24"/>
          <w:lang w:eastAsia="zh-TW"/>
        </w:rPr>
        <w:t>1.  Follow the instructions “STARTING A COLD ENGINE”.</w:t>
      </w:r>
    </w:p>
    <w:p w14:paraId="159C4E56" w14:textId="77777777" w:rsidR="0016022B" w:rsidRDefault="00890C1B">
      <w:pPr>
        <w:widowControl w:val="0"/>
        <w:spacing w:after="0" w:line="240" w:lineRule="auto"/>
        <w:ind w:left="480" w:right="0" w:hangingChars="200" w:hanging="480"/>
        <w:rPr>
          <w:rFonts w:eastAsia="SimSun"/>
          <w:color w:val="auto"/>
          <w:sz w:val="24"/>
          <w:szCs w:val="24"/>
        </w:rPr>
      </w:pPr>
      <w:r>
        <w:rPr>
          <w:rFonts w:eastAsia="PMingLiU"/>
          <w:color w:val="auto"/>
          <w:sz w:val="24"/>
          <w:szCs w:val="24"/>
          <w:lang w:eastAsia="zh-TW"/>
        </w:rPr>
        <w:t>2.  Once unit is running, place unit on your back by slipping arms through the shoulder straps as if you were putting on a backpack.</w:t>
      </w:r>
    </w:p>
    <w:p w14:paraId="2875E873" w14:textId="77777777" w:rsidR="0016022B" w:rsidRDefault="00890C1B">
      <w:pPr>
        <w:widowControl w:val="0"/>
        <w:spacing w:after="0" w:line="240" w:lineRule="auto"/>
        <w:ind w:left="480" w:right="0" w:hangingChars="200" w:hanging="480"/>
        <w:rPr>
          <w:rFonts w:eastAsia="SimSun"/>
          <w:color w:val="auto"/>
          <w:sz w:val="24"/>
          <w:szCs w:val="24"/>
        </w:rPr>
      </w:pPr>
      <w:r>
        <w:rPr>
          <w:rFonts w:eastAsia="PMingLiU"/>
          <w:color w:val="auto"/>
          <w:sz w:val="24"/>
          <w:szCs w:val="24"/>
          <w:lang w:eastAsia="zh-TW"/>
        </w:rPr>
        <w:t>3.  When preparing to clear an area of debris, always position yourself so that you can control the direction debris will be blown.</w:t>
      </w:r>
    </w:p>
    <w:p w14:paraId="4E6347E3" w14:textId="77777777" w:rsidR="0016022B" w:rsidRDefault="00890C1B">
      <w:pPr>
        <w:widowControl w:val="0"/>
        <w:spacing w:after="0" w:line="240" w:lineRule="auto"/>
        <w:ind w:left="480" w:right="0" w:hangingChars="200" w:hanging="480"/>
        <w:rPr>
          <w:rFonts w:eastAsia="SimSun"/>
          <w:color w:val="auto"/>
          <w:sz w:val="24"/>
          <w:szCs w:val="24"/>
        </w:rPr>
      </w:pPr>
      <w:r>
        <w:rPr>
          <w:rFonts w:eastAsia="PMingLiU"/>
          <w:color w:val="auto"/>
          <w:sz w:val="24"/>
          <w:szCs w:val="24"/>
          <w:lang w:eastAsia="zh-TW"/>
        </w:rPr>
        <w:t>4.  The control handle and the flexibility of the blower tube assembly will allow you to clear the most hard-to-reach areas.</w:t>
      </w:r>
    </w:p>
    <w:p w14:paraId="51C9AD93" w14:textId="77777777" w:rsidR="0016022B" w:rsidRDefault="00890C1B">
      <w:pPr>
        <w:widowControl w:val="0"/>
        <w:spacing w:after="0" w:line="240" w:lineRule="auto"/>
        <w:ind w:left="480" w:right="0" w:hangingChars="200" w:hanging="480"/>
        <w:rPr>
          <w:rFonts w:eastAsia="PMingLiU"/>
          <w:color w:val="auto"/>
          <w:sz w:val="24"/>
          <w:szCs w:val="24"/>
          <w:lang w:eastAsia="zh-TW"/>
        </w:rPr>
      </w:pPr>
      <w:r>
        <w:rPr>
          <w:rFonts w:eastAsia="PMingLiU"/>
          <w:color w:val="auto"/>
          <w:sz w:val="24"/>
          <w:szCs w:val="24"/>
          <w:lang w:eastAsia="zh-TW"/>
        </w:rPr>
        <w:t xml:space="preserve">5.  The hand grip, throttle trigger, lock-out button and on/off ignition switch are all mounted on a swivel handle that offers a wide range of operating positions and comfort. </w:t>
      </w:r>
    </w:p>
    <w:p w14:paraId="4114BFA3" w14:textId="77777777" w:rsidR="0016022B" w:rsidRDefault="0016022B">
      <w:pPr>
        <w:widowControl w:val="0"/>
        <w:spacing w:after="0" w:line="240" w:lineRule="auto"/>
        <w:ind w:left="420" w:right="0" w:hangingChars="200" w:hanging="420"/>
        <w:rPr>
          <w:rFonts w:eastAsia="PMingLiU"/>
          <w:color w:val="auto"/>
          <w:sz w:val="21"/>
          <w:szCs w:val="21"/>
          <w:lang w:eastAsia="zh-TW"/>
        </w:rPr>
      </w:pPr>
    </w:p>
    <w:p w14:paraId="5408A4E2" w14:textId="77777777" w:rsidR="0016022B" w:rsidRDefault="00890C1B">
      <w:pPr>
        <w:pStyle w:val="Heading2"/>
        <w:pBdr>
          <w:bottom w:val="single" w:sz="4" w:space="1" w:color="auto"/>
        </w:pBdr>
        <w:spacing w:after="0" w:line="259" w:lineRule="auto"/>
        <w:ind w:left="112" w:right="120"/>
        <w:rPr>
          <w:sz w:val="24"/>
          <w:szCs w:val="24"/>
        </w:rPr>
      </w:pPr>
      <w:r>
        <w:rPr>
          <w:sz w:val="24"/>
          <w:szCs w:val="24"/>
        </w:rPr>
        <w:lastRenderedPageBreak/>
        <w:t>MAINTENANCE</w:t>
      </w:r>
    </w:p>
    <w:p w14:paraId="6AAA55AE" w14:textId="77777777" w:rsidR="0016022B" w:rsidRDefault="0016022B">
      <w:pPr>
        <w:pStyle w:val="Heading2"/>
        <w:spacing w:after="0" w:line="259" w:lineRule="auto"/>
        <w:ind w:left="112" w:right="120"/>
        <w:rPr>
          <w:sz w:val="24"/>
          <w:szCs w:val="24"/>
        </w:rPr>
      </w:pPr>
    </w:p>
    <w:p w14:paraId="23A5DD6A" w14:textId="77777777" w:rsidR="0016022B" w:rsidRDefault="00890C1B">
      <w:pPr>
        <w:pStyle w:val="Heading2"/>
        <w:spacing w:after="0" w:line="259" w:lineRule="auto"/>
        <w:ind w:left="112" w:right="120"/>
        <w:rPr>
          <w:sz w:val="24"/>
          <w:szCs w:val="24"/>
        </w:rPr>
      </w:pPr>
      <w:r>
        <w:rPr>
          <w:sz w:val="24"/>
          <w:szCs w:val="24"/>
        </w:rPr>
        <w:t>Cleaning the Air Filter</w:t>
      </w:r>
    </w:p>
    <w:p w14:paraId="2D2BDFE2" w14:textId="77777777" w:rsidR="0016022B" w:rsidRDefault="00890C1B">
      <w:pPr>
        <w:spacing w:after="0" w:line="259" w:lineRule="auto"/>
        <w:ind w:right="0"/>
        <w:rPr>
          <w:sz w:val="24"/>
          <w:szCs w:val="24"/>
        </w:rPr>
      </w:pPr>
      <w:r>
        <w:rPr>
          <w:noProof/>
          <w:sz w:val="24"/>
          <w:lang w:val="en-GB" w:eastAsia="en-GB"/>
        </w:rPr>
        <mc:AlternateContent>
          <mc:Choice Requires="wps">
            <w:drawing>
              <wp:anchor distT="0" distB="0" distL="114300" distR="114300" simplePos="0" relativeHeight="251852800" behindDoc="0" locked="0" layoutInCell="1" allowOverlap="1" wp14:anchorId="5DCD705A" wp14:editId="2D5C1E23">
                <wp:simplePos x="0" y="0"/>
                <wp:positionH relativeFrom="column">
                  <wp:posOffset>6097270</wp:posOffset>
                </wp:positionH>
                <wp:positionV relativeFrom="paragraph">
                  <wp:posOffset>1083310</wp:posOffset>
                </wp:positionV>
                <wp:extent cx="380365" cy="292100"/>
                <wp:effectExtent l="6350" t="6350" r="13335" b="6350"/>
                <wp:wrapNone/>
                <wp:docPr id="31" name="矩形 31"/>
                <wp:cNvGraphicFramePr/>
                <a:graphic xmlns:a="http://schemas.openxmlformats.org/drawingml/2006/main">
                  <a:graphicData uri="http://schemas.microsoft.com/office/word/2010/wordprocessingShape">
                    <wps:wsp>
                      <wps:cNvSpPr/>
                      <wps:spPr>
                        <a:xfrm>
                          <a:off x="0" y="0"/>
                          <a:ext cx="380365" cy="2921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3F8538F5" w14:textId="77777777" w:rsidR="0016022B" w:rsidRDefault="00890C1B">
                            <w:pPr>
                              <w:jc w:val="center"/>
                              <w:rPr>
                                <w:rFonts w:eastAsia="SimSun"/>
                                <w:sz w:val="30"/>
                                <w:szCs w:val="30"/>
                              </w:rPr>
                            </w:pPr>
                            <w:r>
                              <w:rPr>
                                <w:rFonts w:eastAsia="SimSun" w:hint="eastAsia"/>
                                <w:sz w:val="30"/>
                                <w:szCs w:val="30"/>
                              </w:rPr>
                              <w:t>2</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rect id="_x0000_s1026" o:spid="_x0000_s1026" o:spt="1" style="position:absolute;left:0pt;margin-left:480.1pt;margin-top:85.3pt;height:23pt;width:29.95pt;z-index:251852800;v-text-anchor:middle;mso-width-relative:page;mso-height-relative:page;" fillcolor="#FFFFFF [3201]" filled="t" stroked="t" coordsize="21600,21600" o:gfxdata="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o5FnNNkAAAAMAQAADwAAAAAAAAABACAAAAAiAAAAZHJzL2Rvd25yZXYueG1sUEsBAhQAFAAA&#10;AAgAh07iQKIAsyNgAgAAsgQAAA4AAAAAAAAAAQAgAAAAKAEAAGRycy9lMm9Eb2MueG1sUEsFBgAA&#10;AAAGAAYAWQEAAPoFAAAAAA==&#10;">
                <v:fill on="t" focussize="0,0"/>
                <v:stroke weight="1pt" color="#70AD47 [3209]" miterlimit="8" joinstyle="miter"/>
                <v:imagedata o:title=""/>
                <o:lock v:ext="edit" aspectratio="f"/>
                <v:textbox>
                  <w:txbxContent>
                    <w:p>
                      <w:pPr>
                        <w:jc w:val="center"/>
                        <w:rPr>
                          <w:rFonts w:hint="default" w:eastAsia="宋体"/>
                          <w:sz w:val="30"/>
                          <w:szCs w:val="30"/>
                          <w:lang w:val="en-US" w:eastAsia="zh-CN"/>
                        </w:rPr>
                      </w:pPr>
                      <w:r>
                        <w:rPr>
                          <w:rFonts w:hint="eastAsia" w:eastAsia="宋体"/>
                          <w:sz w:val="30"/>
                          <w:szCs w:val="30"/>
                          <w:lang w:val="en-US" w:eastAsia="zh-CN"/>
                        </w:rPr>
                        <w:t>2</w:t>
                      </w:r>
                    </w:p>
                  </w:txbxContent>
                </v:textbox>
              </v:rect>
            </w:pict>
          </mc:Fallback>
        </mc:AlternateContent>
      </w:r>
      <w:r>
        <w:rPr>
          <w:noProof/>
          <w:sz w:val="24"/>
          <w:lang w:val="en-GB" w:eastAsia="en-GB"/>
        </w:rPr>
        <mc:AlternateContent>
          <mc:Choice Requires="wps">
            <w:drawing>
              <wp:anchor distT="0" distB="0" distL="114300" distR="114300" simplePos="0" relativeHeight="251754496" behindDoc="0" locked="0" layoutInCell="1" allowOverlap="1" wp14:anchorId="41FCFEB4" wp14:editId="21C41F00">
                <wp:simplePos x="0" y="0"/>
                <wp:positionH relativeFrom="column">
                  <wp:posOffset>2858770</wp:posOffset>
                </wp:positionH>
                <wp:positionV relativeFrom="paragraph">
                  <wp:posOffset>829310</wp:posOffset>
                </wp:positionV>
                <wp:extent cx="380365" cy="292100"/>
                <wp:effectExtent l="6350" t="6350" r="13335" b="6350"/>
                <wp:wrapNone/>
                <wp:docPr id="27" name="矩形 27"/>
                <wp:cNvGraphicFramePr/>
                <a:graphic xmlns:a="http://schemas.openxmlformats.org/drawingml/2006/main">
                  <a:graphicData uri="http://schemas.microsoft.com/office/word/2010/wordprocessingShape">
                    <wps:wsp>
                      <wps:cNvSpPr/>
                      <wps:spPr>
                        <a:xfrm>
                          <a:off x="3545205" y="2079625"/>
                          <a:ext cx="380365" cy="2921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282D90DC" w14:textId="77777777" w:rsidR="0016022B" w:rsidRDefault="00890C1B">
                            <w:pPr>
                              <w:jc w:val="center"/>
                              <w:rPr>
                                <w:rFonts w:eastAsia="SimSun"/>
                                <w:sz w:val="30"/>
                                <w:szCs w:val="30"/>
                              </w:rPr>
                            </w:pPr>
                            <w:r>
                              <w:rPr>
                                <w:rFonts w:eastAsia="SimSun" w:hint="eastAsia"/>
                                <w:sz w:val="30"/>
                                <w:szCs w:val="30"/>
                              </w:rPr>
                              <w:t>1</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rect id="_x0000_s1026" o:spid="_x0000_s1026" o:spt="1" style="position:absolute;left:0pt;margin-left:225.1pt;margin-top:65.3pt;height:23pt;width:29.95pt;z-index:251754496;v-text-anchor:middle;mso-width-relative:page;mso-height-relative:page;" fillcolor="#FFFFFF [3201]" filled="t" stroked="t" coordsize="21600,21600" o:gfxdata="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TpXWFNkAAAALAQAADwAAAAAAAAABACAAAAAiAAAAZHJzL2Rvd25yZXYu&#10;eG1sUEsBAhQAFAAAAAgAh07iQKDK0b9sAgAAvgQAAA4AAAAAAAAAAQAgAAAAKAEAAGRycy9lMm9E&#10;b2MueG1sUEsFBgAAAAAGAAYAWQEAAAYGAAAAAA==&#10;">
                <v:fill on="t" focussize="0,0"/>
                <v:stroke weight="1pt" color="#70AD47 [3209]" miterlimit="8" joinstyle="miter"/>
                <v:imagedata o:title=""/>
                <o:lock v:ext="edit" aspectratio="f"/>
                <v:textbox>
                  <w:txbxContent>
                    <w:p>
                      <w:pPr>
                        <w:jc w:val="center"/>
                        <w:rPr>
                          <w:rFonts w:hint="eastAsia" w:eastAsia="宋体"/>
                          <w:sz w:val="30"/>
                          <w:szCs w:val="30"/>
                          <w:lang w:val="en-US" w:eastAsia="zh-CN"/>
                        </w:rPr>
                      </w:pPr>
                      <w:r>
                        <w:rPr>
                          <w:rFonts w:hint="eastAsia" w:eastAsia="宋体"/>
                          <w:sz w:val="30"/>
                          <w:szCs w:val="30"/>
                          <w:lang w:val="en-US" w:eastAsia="zh-CN"/>
                        </w:rPr>
                        <w:t>1</w:t>
                      </w:r>
                    </w:p>
                  </w:txbxContent>
                </v:textbox>
              </v:rect>
            </w:pict>
          </mc:Fallback>
        </mc:AlternateContent>
      </w:r>
      <w:r>
        <w:rPr>
          <w:noProof/>
          <w:sz w:val="24"/>
          <w:lang w:val="en-GB" w:eastAsia="en-GB"/>
        </w:rPr>
        <mc:AlternateContent>
          <mc:Choice Requires="wps">
            <w:drawing>
              <wp:anchor distT="0" distB="0" distL="114300" distR="114300" simplePos="0" relativeHeight="251755520" behindDoc="0" locked="0" layoutInCell="1" allowOverlap="1" wp14:anchorId="7BE61425" wp14:editId="449FC4C7">
                <wp:simplePos x="0" y="0"/>
                <wp:positionH relativeFrom="column">
                  <wp:posOffset>5119370</wp:posOffset>
                </wp:positionH>
                <wp:positionV relativeFrom="paragraph">
                  <wp:posOffset>1007110</wp:posOffset>
                </wp:positionV>
                <wp:extent cx="939800" cy="190500"/>
                <wp:effectExtent l="635" t="4445" r="12065" b="14605"/>
                <wp:wrapNone/>
                <wp:docPr id="30" name="直接连接符 30"/>
                <wp:cNvGraphicFramePr/>
                <a:graphic xmlns:a="http://schemas.openxmlformats.org/drawingml/2006/main">
                  <a:graphicData uri="http://schemas.microsoft.com/office/word/2010/wordprocessingShape">
                    <wps:wsp>
                      <wps:cNvCnPr/>
                      <wps:spPr>
                        <a:xfrm>
                          <a:off x="5805805" y="2270125"/>
                          <a:ext cx="939800" cy="1905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psCustomData="http://www.wps.cn/officeDocument/2013/wpsCustomData">
            <w:pict>
              <v:line id="_x0000_s1026" o:spid="_x0000_s1026" o:spt="20" style="position:absolute;left:0pt;margin-left:403.1pt;margin-top:79.3pt;height:15pt;width:74pt;z-index:251755520;mso-width-relative:page;mso-height-relative:page;" filled="f" stroked="t" coordsize="21600,21600" o:gfxdata="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XvodKdgAAAALAQAADwAA&#10;AAAAAAABACAAAAAiAAAAZHJzL2Rvd25yZXYueG1sUEsBAhQAFAAAAAgAh07iQOdsVfbdAQAAdQMA&#10;AA4AAAAAAAAAAQAgAAAAJwEAAGRycy9lMm9Eb2MueG1sUEsFBgAAAAAGAAYAWQEAAHYFAAAAAA==&#10;">
                <v:fill on="f" focussize="0,0"/>
                <v:stroke weight="0.5pt" color="#4472C4 [3204]" miterlimit="8" joinstyle="miter"/>
                <v:imagedata o:title=""/>
                <o:lock v:ext="edit" aspectratio="f"/>
              </v:line>
            </w:pict>
          </mc:Fallback>
        </mc:AlternateContent>
      </w:r>
      <w:r>
        <w:rPr>
          <w:noProof/>
          <w:sz w:val="24"/>
          <w:lang w:val="en-GB" w:eastAsia="en-GB"/>
        </w:rPr>
        <mc:AlternateContent>
          <mc:Choice Requires="wps">
            <w:drawing>
              <wp:anchor distT="0" distB="0" distL="114300" distR="114300" simplePos="0" relativeHeight="251753472" behindDoc="0" locked="0" layoutInCell="1" allowOverlap="1" wp14:anchorId="404CF184" wp14:editId="62DA2C05">
                <wp:simplePos x="0" y="0"/>
                <wp:positionH relativeFrom="column">
                  <wp:posOffset>2211070</wp:posOffset>
                </wp:positionH>
                <wp:positionV relativeFrom="paragraph">
                  <wp:posOffset>905510</wp:posOffset>
                </wp:positionV>
                <wp:extent cx="596900" cy="127000"/>
                <wp:effectExtent l="1270" t="4445" r="11430" b="20955"/>
                <wp:wrapNone/>
                <wp:docPr id="22" name="直接连接符 22"/>
                <wp:cNvGraphicFramePr/>
                <a:graphic xmlns:a="http://schemas.openxmlformats.org/drawingml/2006/main">
                  <a:graphicData uri="http://schemas.microsoft.com/office/word/2010/wordprocessingShape">
                    <wps:wsp>
                      <wps:cNvCnPr/>
                      <wps:spPr>
                        <a:xfrm>
                          <a:off x="2897505" y="2168525"/>
                          <a:ext cx="596900" cy="1270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psCustomData="http://www.wps.cn/officeDocument/2013/wpsCustomData">
            <w:pict>
              <v:line id="_x0000_s1026" o:spid="_x0000_s1026" o:spt="20" style="position:absolute;left:0pt;margin-left:174.1pt;margin-top:71.3pt;height:10pt;width:47pt;z-index:251753472;mso-width-relative:page;mso-height-relative:page;" filled="f" stroked="t" coordsize="21600,21600" o:gfxdata="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BJp/032AAAAAsBAAAPAAAA&#10;AAAAAAEAIAAAACIAAABkcnMvZG93bnJldi54bWxQSwECFAAUAAAACACHTuJAGeUUJNwBAAB1AwAA&#10;DgAAAAAAAAABACAAAAAnAQAAZHJzL2Uyb0RvYy54bWxQSwUGAAAAAAYABgBZAQAAdQUAAAAA&#10;">
                <v:fill on="f" focussize="0,0"/>
                <v:stroke weight="0.5pt" color="#4472C4 [3204]" miterlimit="8" joinstyle="miter"/>
                <v:imagedata o:title=""/>
                <o:lock v:ext="edit" aspectratio="f"/>
              </v:line>
            </w:pict>
          </mc:Fallback>
        </mc:AlternateContent>
      </w:r>
      <w:r>
        <w:rPr>
          <w:rFonts w:eastAsia="Calibri"/>
          <w:noProof/>
          <w:color w:val="000000"/>
          <w:sz w:val="24"/>
          <w:szCs w:val="24"/>
          <w:lang w:val="en-GB" w:eastAsia="en-GB"/>
        </w:rPr>
        <mc:AlternateContent>
          <mc:Choice Requires="wpg">
            <w:drawing>
              <wp:inline distT="0" distB="0" distL="0" distR="0" wp14:anchorId="66D79833" wp14:editId="77F6DB4E">
                <wp:extent cx="5722620" cy="1858010"/>
                <wp:effectExtent l="0" t="0" r="11430" b="8890"/>
                <wp:docPr id="16" name="Group 106177"/>
                <wp:cNvGraphicFramePr/>
                <a:graphic xmlns:a="http://schemas.openxmlformats.org/drawingml/2006/main">
                  <a:graphicData uri="http://schemas.microsoft.com/office/word/2010/wordprocessingGroup">
                    <wpg:wgp>
                      <wpg:cNvGrpSpPr/>
                      <wpg:grpSpPr>
                        <a:xfrm>
                          <a:off x="0" y="0"/>
                          <a:ext cx="5722620" cy="1858010"/>
                          <a:chOff x="0" y="318089"/>
                          <a:chExt cx="3063198" cy="994267"/>
                        </a:xfrm>
                      </wpg:grpSpPr>
                      <pic:pic xmlns:pic="http://schemas.openxmlformats.org/drawingml/2006/picture">
                        <pic:nvPicPr>
                          <pic:cNvPr id="12364" name="Picture 12364" descr="T:\caogaoqu\销售9\客户\未合作\CCM 巴西\微信图片_201911161403593.jpg微信图片_201911161403593"/>
                          <pic:cNvPicPr/>
                        </pic:nvPicPr>
                        <pic:blipFill>
                          <a:blip r:embed="rId30"/>
                          <a:srcRect/>
                          <a:stretch>
                            <a:fillRect/>
                          </a:stretch>
                        </pic:blipFill>
                        <pic:spPr>
                          <a:xfrm>
                            <a:off x="0" y="332510"/>
                            <a:ext cx="1296147" cy="971788"/>
                          </a:xfrm>
                          <a:prstGeom prst="rect">
                            <a:avLst/>
                          </a:prstGeom>
                        </pic:spPr>
                      </pic:pic>
                      <pic:pic xmlns:pic="http://schemas.openxmlformats.org/drawingml/2006/picture">
                        <pic:nvPicPr>
                          <pic:cNvPr id="12366" name="Picture 12366" descr="T:\caogaoqu\销售9\客户\未合作\CCM 巴西\微信图片_201911161403594.jpg微信图片_201911161403594"/>
                          <pic:cNvPicPr/>
                        </pic:nvPicPr>
                        <pic:blipFill>
                          <a:blip r:embed="rId31"/>
                          <a:srcRect/>
                          <a:stretch>
                            <a:fillRect/>
                          </a:stretch>
                        </pic:blipFill>
                        <pic:spPr>
                          <a:xfrm>
                            <a:off x="1736539" y="318089"/>
                            <a:ext cx="1326659" cy="994267"/>
                          </a:xfrm>
                          <a:prstGeom prst="rect">
                            <a:avLst/>
                          </a:prstGeom>
                        </pic:spPr>
                      </pic:pic>
                    </wpg:wgp>
                  </a:graphicData>
                </a:graphic>
              </wp:inline>
            </w:drawing>
          </mc:Choice>
          <mc:Fallback xmlns:wpsCustomData="http://www.wps.cn/officeDocument/2013/wpsCustomData">
            <w:pict>
              <v:group id="Group 106177" o:spid="_x0000_s1026" o:spt="203" style="height:146.3pt;width:450.6pt;" coordorigin="0,318089" coordsize="3063198,994267" o:gfxdata="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">
                <o:lock v:ext="edit" aspectratio="f"/>
                <v:shape id="Picture 12364" o:spid="_x0000_s1026" o:spt="75" alt="T:\caogaoqu\销售9\客户\未合作\CCM 巴西\微信图片_201911161403593.jpg微信图片_201911161403593" type="#_x0000_t75" style="position:absolute;left:0;top:332510;height:971788;width:1296147;" filled="f" o:preferrelative="t" stroked="f" coordsize="21600,21600" o:gfxdata="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Gjkv74A&#10;AADeAAAADwAAAAAAAAABACAAAAAiAAAAZHJzL2Rvd25yZXYueG1sUEsBAhQAFAAAAAgAh07iQDMv&#10;BZ47AAAAOQAAABAAAAAAAAAAAQAgAAAADQEAAGRycy9zaGFwZXhtbC54bWxQSwUGAAAAAAYABgBb&#10;AQAAtwMAAAAA&#10;">
                  <v:fill on="f" focussize="0,0"/>
                  <v:stroke on="f"/>
                  <v:imagedata r:id="rId32" o:title=""/>
                  <o:lock v:ext="edit" aspectratio="f"/>
                </v:shape>
                <v:shape id="Picture 12366" o:spid="_x0000_s1026" o:spt="75" alt="T:\caogaoqu\销售9\客户\未合作\CCM 巴西\微信图片_201911161403594.jpg微信图片_201911161403594" type="#_x0000_t75" style="position:absolute;left:1736539;top:318089;height:994267;width:1326659;" filled="f" o:preferrelative="t" stroked="f" coordsize="21600,21600" o:gfxdata="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cwC2r4A&#10;AADeAAAADwAAAAAAAAABACAAAAAiAAAAZHJzL2Rvd25yZXYueG1sUEsBAhQAFAAAAAgAh07iQDMv&#10;BZ47AAAAOQAAABAAAAAAAAAAAQAgAAAADQEAAGRycy9zaGFwZXhtbC54bWxQSwUGAAAAAAYABgBb&#10;AQAAtwMAAAAA&#10;">
                  <v:fill on="f" focussize="0,0"/>
                  <v:stroke on="f"/>
                  <v:imagedata r:id="rId33" o:title=""/>
                  <o:lock v:ext="edit" aspectratio="f"/>
                </v:shape>
                <w10:wrap type="none"/>
                <w10:anchorlock/>
              </v:group>
            </w:pict>
          </mc:Fallback>
        </mc:AlternateContent>
      </w:r>
    </w:p>
    <w:p w14:paraId="771B16E5" w14:textId="77777777" w:rsidR="0016022B" w:rsidRDefault="00890C1B">
      <w:pPr>
        <w:spacing w:after="122"/>
        <w:ind w:left="200" w:right="120"/>
        <w:rPr>
          <w:sz w:val="24"/>
          <w:szCs w:val="24"/>
        </w:rPr>
      </w:pPr>
      <w:r>
        <w:rPr>
          <w:sz w:val="24"/>
          <w:szCs w:val="24"/>
        </w:rPr>
        <w:t>Dirty air filers reduce engine power increase fuel consumption and make starting more difficult.</w:t>
      </w:r>
    </w:p>
    <w:p w14:paraId="654A3A43" w14:textId="77777777" w:rsidR="0016022B" w:rsidRDefault="00890C1B">
      <w:pPr>
        <w:spacing w:after="92"/>
        <w:ind w:left="200" w:right="120"/>
        <w:rPr>
          <w:sz w:val="24"/>
          <w:szCs w:val="24"/>
        </w:rPr>
      </w:pPr>
      <w:r>
        <w:rPr>
          <w:rFonts w:eastAsia="Calibri"/>
          <w:noProof/>
          <w:color w:val="000000"/>
          <w:sz w:val="24"/>
          <w:szCs w:val="24"/>
          <w:lang w:val="en-GB" w:eastAsia="en-GB"/>
        </w:rPr>
        <mc:AlternateContent>
          <mc:Choice Requires="wpg">
            <w:drawing>
              <wp:anchor distT="0" distB="0" distL="114300" distR="114300" simplePos="0" relativeHeight="251687936" behindDoc="0" locked="0" layoutInCell="1" allowOverlap="1" wp14:anchorId="54482610" wp14:editId="6EE90ED9">
                <wp:simplePos x="0" y="0"/>
                <wp:positionH relativeFrom="column">
                  <wp:posOffset>113665</wp:posOffset>
                </wp:positionH>
                <wp:positionV relativeFrom="paragraph">
                  <wp:posOffset>17145</wp:posOffset>
                </wp:positionV>
                <wp:extent cx="69215" cy="859155"/>
                <wp:effectExtent l="0" t="0" r="0" b="0"/>
                <wp:wrapSquare wrapText="bothSides"/>
                <wp:docPr id="103708" name="Group 103708"/>
                <wp:cNvGraphicFramePr/>
                <a:graphic xmlns:a="http://schemas.openxmlformats.org/drawingml/2006/main">
                  <a:graphicData uri="http://schemas.microsoft.com/office/word/2010/wordprocessingGroup">
                    <wpg:wgp>
                      <wpg:cNvGrpSpPr/>
                      <wpg:grpSpPr>
                        <a:xfrm>
                          <a:off x="0" y="0"/>
                          <a:ext cx="69323" cy="859085"/>
                          <a:chOff x="0" y="0"/>
                          <a:chExt cx="69323" cy="859085"/>
                        </a:xfrm>
                      </wpg:grpSpPr>
                      <wps:wsp>
                        <wps:cNvPr id="12379" name="Shape 12379"/>
                        <wps:cNvSpPr/>
                        <wps:spPr>
                          <a:xfrm>
                            <a:off x="0" y="0"/>
                            <a:ext cx="57671" cy="57683"/>
                          </a:xfrm>
                          <a:custGeom>
                            <a:avLst/>
                            <a:gdLst/>
                            <a:ahLst/>
                            <a:cxnLst/>
                            <a:rect l="0" t="0" r="0" b="0"/>
                            <a:pathLst>
                              <a:path w="57671" h="57683">
                                <a:moveTo>
                                  <a:pt x="28829" y="0"/>
                                </a:moveTo>
                                <a:cubicBezTo>
                                  <a:pt x="44755" y="0"/>
                                  <a:pt x="57671" y="12916"/>
                                  <a:pt x="57671" y="28842"/>
                                </a:cubicBezTo>
                                <a:cubicBezTo>
                                  <a:pt x="57671" y="44755"/>
                                  <a:pt x="44755" y="57683"/>
                                  <a:pt x="28829" y="57683"/>
                                </a:cubicBezTo>
                                <a:cubicBezTo>
                                  <a:pt x="12929" y="57683"/>
                                  <a:pt x="0" y="44755"/>
                                  <a:pt x="0" y="28842"/>
                                </a:cubicBezTo>
                                <a:cubicBezTo>
                                  <a:pt x="0" y="12916"/>
                                  <a:pt x="12929" y="0"/>
                                  <a:pt x="28829"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2380" name="Shape 12380"/>
                        <wps:cNvSpPr/>
                        <wps:spPr>
                          <a:xfrm>
                            <a:off x="7082" y="175866"/>
                            <a:ext cx="57671" cy="57683"/>
                          </a:xfrm>
                          <a:custGeom>
                            <a:avLst/>
                            <a:gdLst/>
                            <a:ahLst/>
                            <a:cxnLst/>
                            <a:rect l="0" t="0" r="0" b="0"/>
                            <a:pathLst>
                              <a:path w="57671" h="57683">
                                <a:moveTo>
                                  <a:pt x="28829" y="0"/>
                                </a:moveTo>
                                <a:cubicBezTo>
                                  <a:pt x="44742" y="0"/>
                                  <a:pt x="57671" y="12916"/>
                                  <a:pt x="57671" y="28842"/>
                                </a:cubicBezTo>
                                <a:cubicBezTo>
                                  <a:pt x="57671" y="44767"/>
                                  <a:pt x="44742" y="57683"/>
                                  <a:pt x="28829" y="57683"/>
                                </a:cubicBezTo>
                                <a:cubicBezTo>
                                  <a:pt x="12916" y="57683"/>
                                  <a:pt x="0" y="44767"/>
                                  <a:pt x="0" y="28842"/>
                                </a:cubicBezTo>
                                <a:cubicBezTo>
                                  <a:pt x="0" y="12916"/>
                                  <a:pt x="12916" y="0"/>
                                  <a:pt x="28829"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2381" name="Shape 12381"/>
                        <wps:cNvSpPr/>
                        <wps:spPr>
                          <a:xfrm>
                            <a:off x="11640" y="349467"/>
                            <a:ext cx="57683" cy="57683"/>
                          </a:xfrm>
                          <a:custGeom>
                            <a:avLst/>
                            <a:gdLst/>
                            <a:ahLst/>
                            <a:cxnLst/>
                            <a:rect l="0" t="0" r="0" b="0"/>
                            <a:pathLst>
                              <a:path w="57683" h="57683">
                                <a:moveTo>
                                  <a:pt x="28842" y="0"/>
                                </a:moveTo>
                                <a:cubicBezTo>
                                  <a:pt x="44767" y="0"/>
                                  <a:pt x="57683" y="12929"/>
                                  <a:pt x="57683" y="28842"/>
                                </a:cubicBezTo>
                                <a:cubicBezTo>
                                  <a:pt x="57683" y="44780"/>
                                  <a:pt x="44767" y="57683"/>
                                  <a:pt x="28842" y="57683"/>
                                </a:cubicBezTo>
                                <a:cubicBezTo>
                                  <a:pt x="12941" y="57683"/>
                                  <a:pt x="0" y="44780"/>
                                  <a:pt x="0" y="28842"/>
                                </a:cubicBezTo>
                                <a:cubicBezTo>
                                  <a:pt x="0" y="12929"/>
                                  <a:pt x="12941" y="0"/>
                                  <a:pt x="28842"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2382" name="Shape 12382"/>
                        <wps:cNvSpPr/>
                        <wps:spPr>
                          <a:xfrm>
                            <a:off x="3517" y="628439"/>
                            <a:ext cx="57671" cy="57683"/>
                          </a:xfrm>
                          <a:custGeom>
                            <a:avLst/>
                            <a:gdLst/>
                            <a:ahLst/>
                            <a:cxnLst/>
                            <a:rect l="0" t="0" r="0" b="0"/>
                            <a:pathLst>
                              <a:path w="57671" h="57683">
                                <a:moveTo>
                                  <a:pt x="28829" y="0"/>
                                </a:moveTo>
                                <a:cubicBezTo>
                                  <a:pt x="44780" y="0"/>
                                  <a:pt x="57671" y="12916"/>
                                  <a:pt x="57671" y="28842"/>
                                </a:cubicBezTo>
                                <a:cubicBezTo>
                                  <a:pt x="57671" y="44767"/>
                                  <a:pt x="44780" y="57683"/>
                                  <a:pt x="28829" y="57683"/>
                                </a:cubicBezTo>
                                <a:cubicBezTo>
                                  <a:pt x="12916" y="57683"/>
                                  <a:pt x="0" y="44767"/>
                                  <a:pt x="0" y="28842"/>
                                </a:cubicBezTo>
                                <a:cubicBezTo>
                                  <a:pt x="0" y="12916"/>
                                  <a:pt x="12916" y="0"/>
                                  <a:pt x="28829"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2383" name="Shape 12383"/>
                        <wps:cNvSpPr/>
                        <wps:spPr>
                          <a:xfrm>
                            <a:off x="6803" y="801402"/>
                            <a:ext cx="57671" cy="57683"/>
                          </a:xfrm>
                          <a:custGeom>
                            <a:avLst/>
                            <a:gdLst/>
                            <a:ahLst/>
                            <a:cxnLst/>
                            <a:rect l="0" t="0" r="0" b="0"/>
                            <a:pathLst>
                              <a:path w="57671" h="57683">
                                <a:moveTo>
                                  <a:pt x="28829" y="0"/>
                                </a:moveTo>
                                <a:cubicBezTo>
                                  <a:pt x="44780" y="0"/>
                                  <a:pt x="57671" y="12929"/>
                                  <a:pt x="57671" y="28842"/>
                                </a:cubicBezTo>
                                <a:cubicBezTo>
                                  <a:pt x="57671" y="44780"/>
                                  <a:pt x="44780" y="57683"/>
                                  <a:pt x="28829" y="57683"/>
                                </a:cubicBezTo>
                                <a:cubicBezTo>
                                  <a:pt x="12929" y="57683"/>
                                  <a:pt x="0" y="44780"/>
                                  <a:pt x="0" y="28842"/>
                                </a:cubicBezTo>
                                <a:cubicBezTo>
                                  <a:pt x="0" y="12929"/>
                                  <a:pt x="12929" y="0"/>
                                  <a:pt x="28829"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g:wgp>
                  </a:graphicData>
                </a:graphic>
              </wp:anchor>
            </w:drawing>
          </mc:Choice>
          <mc:Fallback xmlns:wpsCustomData="http://www.wps.cn/officeDocument/2013/wpsCustomData">
            <w:pict>
              <v:group id="Group 103708" o:spid="_x0000_s1026" o:spt="203" style="position:absolute;left:0pt;margin-left:8.95pt;margin-top:1.35pt;height:67.65pt;width:5.45pt;mso-wrap-distance-bottom:0pt;mso-wrap-distance-left:9pt;mso-wrap-distance-right:9pt;mso-wrap-distance-top:0pt;z-index:251687936;mso-width-relative:page;mso-height-relative:page;" coordsize="69323,859085" o:gfxdata="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">
                <o:lock v:ext="edit" aspectratio="f"/>
                <v:shape id="Shape 12379" o:spid="_x0000_s1026" o:spt="100" style="position:absolute;left:0;top:0;height:57683;width:57671;" fillcolor="#181717" filled="t" stroked="f" coordsize="57671,57683" o:gfxdata="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JyMo74A&#10;AADeAAAADwAAAAAAAAABACAAAAAiAAAAZHJzL2Rvd25yZXYueG1sUEsBAhQAFAAAAAgAh07iQDMv&#10;BZ47AAAAOQAAABAAAAAAAAAAAQAgAAAADQEAAGRycy9zaGFwZXhtbC54bWxQSwUGAAAAAAYABgBb&#10;AQAAtwMAAAAA&#10;" path="m28829,0c44755,0,57671,12916,57671,28842c57671,44755,44755,57683,28829,57683c12929,57683,0,44755,0,28842c0,12916,12929,0,28829,0xe">
                  <v:fill on="t" focussize="0,0"/>
                  <v:stroke on="f" weight="0pt" miterlimit="1" joinstyle="miter"/>
                  <v:imagedata o:title=""/>
                  <o:lock v:ext="edit" aspectratio="f"/>
                </v:shape>
                <v:shape id="Shape 12380" o:spid="_x0000_s1026" o:spt="100" style="position:absolute;left:7082;top:175866;height:57683;width:57671;" fillcolor="#181717" filled="t" stroked="f" coordsize="57671,57683" o:gfxdata="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5HNV&#10;GcEAAADeAAAADwAAAAAAAAABACAAAAAiAAAAZHJzL2Rvd25yZXYueG1sUEsBAhQAFAAAAAgAh07i&#10;QDMvBZ47AAAAOQAAABAAAAAAAAAAAQAgAAAAEAEAAGRycy9zaGFwZXhtbC54bWxQSwUGAAAAAAYA&#10;BgBbAQAAugMAAAAA&#10;" path="m28829,0c44742,0,57671,12916,57671,28842c57671,44767,44742,57683,28829,57683c12916,57683,0,44767,0,28842c0,12916,12916,0,28829,0xe">
                  <v:fill on="t" focussize="0,0"/>
                  <v:stroke on="f" weight="0pt" miterlimit="1" joinstyle="miter"/>
                  <v:imagedata o:title=""/>
                  <o:lock v:ext="edit" aspectratio="f"/>
                </v:shape>
                <v:shape id="Shape 12381" o:spid="_x0000_s1026" o:spt="100" style="position:absolute;left:11640;top:349467;height:57683;width:57683;" fillcolor="#181717" filled="t" stroked="f" coordsize="57683,57683" o:gfxdata="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oMaXrsAAADe&#10;AAAADwAAAAAAAAABACAAAAAiAAAAZHJzL2Rvd25yZXYueG1sUEsBAhQAFAAAAAgAh07iQDMvBZ47&#10;AAAAOQAAABAAAAAAAAAAAQAgAAAACgEAAGRycy9zaGFwZXhtbC54bWxQSwUGAAAAAAYABgBbAQAA&#10;tAMAAAAA&#10;" path="m28842,0c44767,0,57683,12929,57683,28842c57683,44780,44767,57683,28842,57683c12941,57683,0,44780,0,28842c0,12929,12941,0,28842,0xe">
                  <v:fill on="t" focussize="0,0"/>
                  <v:stroke on="f" weight="0pt" miterlimit="1" joinstyle="miter"/>
                  <v:imagedata o:title=""/>
                  <o:lock v:ext="edit" aspectratio="f"/>
                </v:shape>
                <v:shape id="Shape 12382" o:spid="_x0000_s1026" o:spt="100" style="position:absolute;left:3517;top:628439;height:57683;width:57671;" fillcolor="#181717" filled="t" stroked="f" coordsize="57671,57683" o:gfxdata="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1u9b4A&#10;AADeAAAADwAAAAAAAAABACAAAAAiAAAAZHJzL2Rvd25yZXYueG1sUEsBAhQAFAAAAAgAh07iQDMv&#10;BZ47AAAAOQAAABAAAAAAAAAAAQAgAAAADQEAAGRycy9zaGFwZXhtbC54bWxQSwUGAAAAAAYABgBb&#10;AQAAtwMAAAAA&#10;" path="m28829,0c44780,0,57671,12916,57671,28842c57671,44767,44780,57683,28829,57683c12916,57683,0,44767,0,28842c0,12916,12916,0,28829,0xe">
                  <v:fill on="t" focussize="0,0"/>
                  <v:stroke on="f" weight="0pt" miterlimit="1" joinstyle="miter"/>
                  <v:imagedata o:title=""/>
                  <o:lock v:ext="edit" aspectratio="f"/>
                </v:shape>
                <v:shape id="Shape 12383" o:spid="_x0000_s1026" o:spt="100" style="position:absolute;left:6803;top:801402;height:57683;width:57671;" fillcolor="#181717" filled="t" stroked="f" coordsize="57671,57683" o:gfxdata="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KHLbr4A&#10;AADeAAAADwAAAAAAAAABACAAAAAiAAAAZHJzL2Rvd25yZXYueG1sUEsBAhQAFAAAAAgAh07iQDMv&#10;BZ47AAAAOQAAABAAAAAAAAAAAQAgAAAADQEAAGRycy9zaGFwZXhtbC54bWxQSwUGAAAAAAYABgBb&#10;AQAAtwMAAAAA&#10;" path="m28829,0c44780,0,57671,12929,57671,28842c57671,44780,44780,57683,28829,57683c12929,57683,0,44780,0,28842c0,12929,12929,0,28829,0xe">
                  <v:fill on="t" focussize="0,0"/>
                  <v:stroke on="f" weight="0pt" miterlimit="1" joinstyle="miter"/>
                  <v:imagedata o:title=""/>
                  <o:lock v:ext="edit" aspectratio="f"/>
                </v:shape>
                <w10:wrap type="square"/>
              </v:group>
            </w:pict>
          </mc:Fallback>
        </mc:AlternateContent>
      </w:r>
      <w:r>
        <w:rPr>
          <w:sz w:val="24"/>
          <w:szCs w:val="24"/>
        </w:rPr>
        <w:t xml:space="preserve">Turn choke knob to </w:t>
      </w:r>
      <w:r>
        <w:rPr>
          <w:noProof/>
          <w:sz w:val="24"/>
          <w:szCs w:val="24"/>
          <w:lang w:val="en-GB" w:eastAsia="en-GB"/>
        </w:rPr>
        <w:drawing>
          <wp:inline distT="0" distB="0" distL="0" distR="0" wp14:anchorId="7DEB8F44" wp14:editId="50E42E65">
            <wp:extent cx="381000" cy="373380"/>
            <wp:effectExtent l="0" t="0" r="0" b="762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382278" cy="374926"/>
                    </a:xfrm>
                    <a:prstGeom prst="rect">
                      <a:avLst/>
                    </a:prstGeom>
                    <a:noFill/>
                    <a:ln>
                      <a:noFill/>
                    </a:ln>
                  </pic:spPr>
                </pic:pic>
              </a:graphicData>
            </a:graphic>
          </wp:inline>
        </w:drawing>
      </w:r>
    </w:p>
    <w:p w14:paraId="6BAA0BE8" w14:textId="77777777" w:rsidR="0016022B" w:rsidRDefault="00890C1B">
      <w:pPr>
        <w:spacing w:after="88"/>
        <w:ind w:left="200" w:right="120"/>
        <w:rPr>
          <w:sz w:val="24"/>
          <w:szCs w:val="24"/>
        </w:rPr>
      </w:pPr>
      <w:r>
        <w:rPr>
          <w:sz w:val="24"/>
          <w:szCs w:val="24"/>
        </w:rPr>
        <w:t>Release the two screws (1) and pull off the filter cover (2)</w:t>
      </w:r>
    </w:p>
    <w:p w14:paraId="7597AEE0" w14:textId="77777777" w:rsidR="0016022B" w:rsidRDefault="00890C1B">
      <w:pPr>
        <w:ind w:left="200" w:right="120"/>
        <w:rPr>
          <w:sz w:val="24"/>
          <w:szCs w:val="24"/>
        </w:rPr>
      </w:pPr>
      <w:r>
        <w:rPr>
          <w:sz w:val="24"/>
          <w:szCs w:val="24"/>
        </w:rPr>
        <w:t>Remove the filter from the cover and inspect it - if it is dirty or damaged, clean the filter or fit a new one.</w:t>
      </w:r>
    </w:p>
    <w:p w14:paraId="571CC148" w14:textId="77777777" w:rsidR="0016022B" w:rsidRDefault="00890C1B">
      <w:pPr>
        <w:spacing w:after="79"/>
        <w:ind w:left="200" w:right="120"/>
        <w:rPr>
          <w:sz w:val="24"/>
          <w:szCs w:val="24"/>
        </w:rPr>
      </w:pPr>
      <w:r>
        <w:rPr>
          <w:sz w:val="24"/>
          <w:szCs w:val="24"/>
        </w:rPr>
        <w:t>Install the main filter and prefilter elements in the filter cover.</w:t>
      </w:r>
    </w:p>
    <w:p w14:paraId="052FD561" w14:textId="77777777" w:rsidR="0016022B" w:rsidRDefault="00890C1B">
      <w:pPr>
        <w:spacing w:after="202"/>
        <w:ind w:left="200" w:right="120"/>
        <w:rPr>
          <w:sz w:val="24"/>
          <w:szCs w:val="24"/>
        </w:rPr>
      </w:pPr>
      <w:r>
        <w:rPr>
          <w:rFonts w:asciiTheme="minorBidi" w:eastAsia="SimSun" w:hAnsiTheme="minorBidi" w:cstheme="minorBidi" w:hint="eastAsia"/>
          <w:noProof/>
          <w:sz w:val="24"/>
          <w:szCs w:val="24"/>
          <w:lang w:val="en-GB" w:eastAsia="en-GB"/>
        </w:rPr>
        <w:drawing>
          <wp:anchor distT="0" distB="0" distL="114300" distR="114300" simplePos="0" relativeHeight="251744256" behindDoc="0" locked="0" layoutInCell="1" allowOverlap="1" wp14:anchorId="5CD4BAEC" wp14:editId="6813CE97">
            <wp:simplePos x="0" y="0"/>
            <wp:positionH relativeFrom="column">
              <wp:posOffset>5005070</wp:posOffset>
            </wp:positionH>
            <wp:positionV relativeFrom="paragraph">
              <wp:posOffset>302260</wp:posOffset>
            </wp:positionV>
            <wp:extent cx="1233805" cy="1645285"/>
            <wp:effectExtent l="0" t="0" r="4445" b="12065"/>
            <wp:wrapSquare wrapText="bothSides"/>
            <wp:docPr id="34" name="图片 34" descr="T:\caogaoqu\销售9\客户\未合作\CCM 巴西\微信图片_201911161403595.jpg微信图片_201911161403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T:\caogaoqu\销售9\客户\未合作\CCM 巴西\微信图片_201911161403595.jpg微信图片_201911161403595"/>
                    <pic:cNvPicPr>
                      <a:picLocks noChangeAspect="1"/>
                    </pic:cNvPicPr>
                  </pic:nvPicPr>
                  <pic:blipFill>
                    <a:blip r:embed="rId35"/>
                    <a:srcRect/>
                    <a:stretch>
                      <a:fillRect/>
                    </a:stretch>
                  </pic:blipFill>
                  <pic:spPr>
                    <a:xfrm>
                      <a:off x="0" y="0"/>
                      <a:ext cx="1233805" cy="1645285"/>
                    </a:xfrm>
                    <a:prstGeom prst="rect">
                      <a:avLst/>
                    </a:prstGeom>
                  </pic:spPr>
                </pic:pic>
              </a:graphicData>
            </a:graphic>
          </wp:anchor>
        </w:drawing>
      </w:r>
      <w:r>
        <w:rPr>
          <w:sz w:val="24"/>
          <w:szCs w:val="24"/>
        </w:rPr>
        <w:t>Fit the cover on the filter base and tighten it down firmly.</w:t>
      </w:r>
    </w:p>
    <w:p w14:paraId="1719A522" w14:textId="77777777" w:rsidR="0016022B" w:rsidRDefault="00890C1B">
      <w:pPr>
        <w:pStyle w:val="Heading2"/>
        <w:spacing w:after="53" w:line="259" w:lineRule="auto"/>
        <w:ind w:left="193" w:right="120"/>
        <w:rPr>
          <w:sz w:val="24"/>
          <w:szCs w:val="24"/>
        </w:rPr>
      </w:pPr>
      <w:r>
        <w:rPr>
          <w:sz w:val="24"/>
          <w:szCs w:val="24"/>
        </w:rPr>
        <w:t>Carburetor</w:t>
      </w:r>
    </w:p>
    <w:p w14:paraId="4DE0DA59" w14:textId="77777777" w:rsidR="0016022B" w:rsidRDefault="00890C1B">
      <w:pPr>
        <w:pStyle w:val="Heading2"/>
        <w:spacing w:after="53" w:line="259" w:lineRule="auto"/>
        <w:ind w:left="193" w:right="120"/>
        <w:rPr>
          <w:rFonts w:eastAsiaTheme="minorEastAsia"/>
          <w:b w:val="0"/>
          <w:sz w:val="24"/>
          <w:szCs w:val="24"/>
        </w:rPr>
      </w:pPr>
      <w:r>
        <w:rPr>
          <w:rFonts w:eastAsiaTheme="minorEastAsia" w:hint="eastAsia"/>
          <w:b w:val="0"/>
          <w:sz w:val="24"/>
          <w:szCs w:val="24"/>
        </w:rPr>
        <w:t xml:space="preserve">Your carburetor shall be only </w:t>
      </w:r>
      <w:r>
        <w:rPr>
          <w:rFonts w:eastAsiaTheme="minorEastAsia"/>
          <w:b w:val="0"/>
          <w:sz w:val="24"/>
          <w:szCs w:val="24"/>
        </w:rPr>
        <w:t xml:space="preserve">be </w:t>
      </w:r>
      <w:r>
        <w:rPr>
          <w:rFonts w:eastAsiaTheme="minorEastAsia" w:hint="eastAsia"/>
          <w:b w:val="0"/>
          <w:sz w:val="24"/>
          <w:szCs w:val="24"/>
        </w:rPr>
        <w:t>check</w:t>
      </w:r>
      <w:r>
        <w:rPr>
          <w:rFonts w:eastAsiaTheme="minorEastAsia"/>
          <w:b w:val="0"/>
          <w:sz w:val="24"/>
          <w:szCs w:val="24"/>
        </w:rPr>
        <w:t>ed</w:t>
      </w:r>
      <w:r>
        <w:rPr>
          <w:rFonts w:eastAsiaTheme="minorEastAsia" w:hint="eastAsia"/>
          <w:b w:val="0"/>
          <w:sz w:val="24"/>
          <w:szCs w:val="24"/>
        </w:rPr>
        <w:t xml:space="preserve"> by </w:t>
      </w:r>
      <w:r>
        <w:rPr>
          <w:rFonts w:eastAsiaTheme="minorEastAsia"/>
          <w:b w:val="0"/>
          <w:sz w:val="24"/>
          <w:szCs w:val="24"/>
        </w:rPr>
        <w:t>professional</w:t>
      </w:r>
      <w:r>
        <w:rPr>
          <w:rFonts w:eastAsiaTheme="minorEastAsia" w:hint="eastAsia"/>
          <w:b w:val="0"/>
          <w:sz w:val="24"/>
          <w:szCs w:val="24"/>
        </w:rPr>
        <w:t xml:space="preserve"> </w:t>
      </w:r>
      <w:r>
        <w:rPr>
          <w:rFonts w:eastAsiaTheme="minorEastAsia"/>
          <w:b w:val="0"/>
          <w:sz w:val="24"/>
          <w:szCs w:val="24"/>
        </w:rPr>
        <w:t>repairman, never try to</w:t>
      </w:r>
      <w:r>
        <w:rPr>
          <w:rFonts w:eastAsiaTheme="minorEastAsia" w:hint="eastAsia"/>
          <w:b w:val="0"/>
          <w:sz w:val="24"/>
          <w:szCs w:val="24"/>
        </w:rPr>
        <w:t xml:space="preserve"> do it by yourself</w:t>
      </w:r>
      <w:r>
        <w:rPr>
          <w:rFonts w:eastAsiaTheme="minorEastAsia"/>
          <w:b w:val="0"/>
          <w:sz w:val="24"/>
          <w:szCs w:val="24"/>
        </w:rPr>
        <w:t>.</w:t>
      </w:r>
    </w:p>
    <w:p w14:paraId="46256FBC" w14:textId="77777777" w:rsidR="0016022B" w:rsidRDefault="0016022B">
      <w:pPr>
        <w:rPr>
          <w:rFonts w:eastAsiaTheme="minorEastAsia"/>
        </w:rPr>
      </w:pPr>
    </w:p>
    <w:p w14:paraId="253C4C40" w14:textId="77777777" w:rsidR="0016022B" w:rsidRDefault="00890C1B">
      <w:pPr>
        <w:pStyle w:val="Heading2"/>
        <w:spacing w:after="53" w:line="259" w:lineRule="auto"/>
        <w:ind w:left="193" w:right="120"/>
        <w:rPr>
          <w:sz w:val="24"/>
          <w:szCs w:val="24"/>
        </w:rPr>
      </w:pPr>
      <w:r>
        <w:rPr>
          <w:sz w:val="24"/>
          <w:szCs w:val="24"/>
        </w:rPr>
        <w:t>Checking the Spark Plug</w:t>
      </w:r>
    </w:p>
    <w:p w14:paraId="1545FBA2" w14:textId="77777777" w:rsidR="0016022B" w:rsidRDefault="00890C1B">
      <w:pPr>
        <w:spacing w:after="80"/>
        <w:ind w:left="200" w:right="120"/>
        <w:rPr>
          <w:sz w:val="24"/>
          <w:szCs w:val="24"/>
        </w:rPr>
      </w:pPr>
      <w:r>
        <w:rPr>
          <w:sz w:val="24"/>
          <w:szCs w:val="24"/>
        </w:rPr>
        <w:t>If engine is down on power, difficult to start or runs poorly at idle speed first check the spark plug.</w:t>
      </w:r>
    </w:p>
    <w:p w14:paraId="38D33B29" w14:textId="77777777" w:rsidR="0016022B" w:rsidRDefault="00890C1B">
      <w:pPr>
        <w:ind w:left="200" w:right="120"/>
        <w:rPr>
          <w:sz w:val="24"/>
          <w:szCs w:val="24"/>
        </w:rPr>
      </w:pPr>
      <w:r>
        <w:rPr>
          <w:rFonts w:eastAsia="Calibri"/>
          <w:noProof/>
          <w:color w:val="000000"/>
          <w:sz w:val="24"/>
          <w:szCs w:val="24"/>
          <w:lang w:val="en-GB" w:eastAsia="en-GB"/>
        </w:rPr>
        <mc:AlternateContent>
          <mc:Choice Requires="wpg">
            <w:drawing>
              <wp:anchor distT="0" distB="0" distL="114300" distR="114300" simplePos="0" relativeHeight="251694080" behindDoc="0" locked="0" layoutInCell="1" allowOverlap="1" wp14:anchorId="5AE97568" wp14:editId="494A0EF7">
                <wp:simplePos x="0" y="0"/>
                <wp:positionH relativeFrom="column">
                  <wp:posOffset>114300</wp:posOffset>
                </wp:positionH>
                <wp:positionV relativeFrom="paragraph">
                  <wp:posOffset>-3810</wp:posOffset>
                </wp:positionV>
                <wp:extent cx="50800" cy="215900"/>
                <wp:effectExtent l="0" t="0" r="0" b="0"/>
                <wp:wrapSquare wrapText="bothSides"/>
                <wp:docPr id="103006" name="Group 103006"/>
                <wp:cNvGraphicFramePr/>
                <a:graphic xmlns:a="http://schemas.openxmlformats.org/drawingml/2006/main">
                  <a:graphicData uri="http://schemas.microsoft.com/office/word/2010/wordprocessingGroup">
                    <wpg:wgp>
                      <wpg:cNvGrpSpPr/>
                      <wpg:grpSpPr>
                        <a:xfrm>
                          <a:off x="0" y="0"/>
                          <a:ext cx="50864" cy="215778"/>
                          <a:chOff x="0" y="0"/>
                          <a:chExt cx="50864" cy="215778"/>
                        </a:xfrm>
                      </wpg:grpSpPr>
                      <wps:wsp>
                        <wps:cNvPr id="12560" name="Shape 12560"/>
                        <wps:cNvSpPr/>
                        <wps:spPr>
                          <a:xfrm>
                            <a:off x="0" y="0"/>
                            <a:ext cx="50864" cy="50876"/>
                          </a:xfrm>
                          <a:custGeom>
                            <a:avLst/>
                            <a:gdLst/>
                            <a:ahLst/>
                            <a:cxnLst/>
                            <a:rect l="0" t="0" r="0" b="0"/>
                            <a:pathLst>
                              <a:path w="50864" h="50876">
                                <a:moveTo>
                                  <a:pt x="25425" y="0"/>
                                </a:moveTo>
                                <a:cubicBezTo>
                                  <a:pt x="39484" y="0"/>
                                  <a:pt x="50864" y="11405"/>
                                  <a:pt x="50864" y="25438"/>
                                </a:cubicBezTo>
                                <a:cubicBezTo>
                                  <a:pt x="50864" y="39484"/>
                                  <a:pt x="39484" y="50876"/>
                                  <a:pt x="25425" y="50876"/>
                                </a:cubicBezTo>
                                <a:cubicBezTo>
                                  <a:pt x="11367" y="50876"/>
                                  <a:pt x="0" y="39484"/>
                                  <a:pt x="0" y="25438"/>
                                </a:cubicBezTo>
                                <a:cubicBezTo>
                                  <a:pt x="0" y="11405"/>
                                  <a:pt x="11367" y="0"/>
                                  <a:pt x="25425"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12561" name="Shape 12561"/>
                        <wps:cNvSpPr/>
                        <wps:spPr>
                          <a:xfrm>
                            <a:off x="0" y="164902"/>
                            <a:ext cx="50864" cy="50876"/>
                          </a:xfrm>
                          <a:custGeom>
                            <a:avLst/>
                            <a:gdLst/>
                            <a:ahLst/>
                            <a:cxnLst/>
                            <a:rect l="0" t="0" r="0" b="0"/>
                            <a:pathLst>
                              <a:path w="50864" h="50876">
                                <a:moveTo>
                                  <a:pt x="25425" y="0"/>
                                </a:moveTo>
                                <a:cubicBezTo>
                                  <a:pt x="39484" y="0"/>
                                  <a:pt x="50864" y="11405"/>
                                  <a:pt x="50864" y="25438"/>
                                </a:cubicBezTo>
                                <a:cubicBezTo>
                                  <a:pt x="50864" y="39484"/>
                                  <a:pt x="39484" y="50876"/>
                                  <a:pt x="25425" y="50876"/>
                                </a:cubicBezTo>
                                <a:cubicBezTo>
                                  <a:pt x="11367" y="50876"/>
                                  <a:pt x="0" y="39484"/>
                                  <a:pt x="0" y="25438"/>
                                </a:cubicBezTo>
                                <a:cubicBezTo>
                                  <a:pt x="0" y="11405"/>
                                  <a:pt x="11367" y="0"/>
                                  <a:pt x="25425"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g:wgp>
                  </a:graphicData>
                </a:graphic>
              </wp:anchor>
            </w:drawing>
          </mc:Choice>
          <mc:Fallback xmlns:wpsCustomData="http://www.wps.cn/officeDocument/2013/wpsCustomData">
            <w:pict>
              <v:group id="Group 103006" o:spid="_x0000_s1026" o:spt="203" style="position:absolute;left:0pt;margin-left:9pt;margin-top:-0.3pt;height:17pt;width:4pt;mso-wrap-distance-bottom:0pt;mso-wrap-distance-left:9pt;mso-wrap-distance-right:9pt;mso-wrap-distance-top:0pt;z-index:251694080;mso-width-relative:page;mso-height-relative:page;" coordsize="50864,215778" o:gfxdata="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">
                <o:lock v:ext="edit" aspectratio="f"/>
                <v:shape id="Shape 12560" o:spid="_x0000_s1026" o:spt="100" style="position:absolute;left:0;top:0;height:50876;width:50864;" fillcolor="#181717" filled="t" stroked="f" coordsize="50864,50876" o:gfxdata="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T/nK5vQAA&#10;AN4AAAAPAAAAAAAAAAEAIAAAACIAAABkcnMvZG93bnJldi54bWxQSwECFAAUAAAACACHTuJAMy8F&#10;njsAAAA5AAAAEAAAAAAAAAABACAAAAAMAQAAZHJzL3NoYXBleG1sLnhtbFBLBQYAAAAABgAGAFsB&#10;AAC2AwAAAAA=&#10;" path="m25425,0c39484,0,50864,11405,50864,25438c50864,39484,39484,50876,25425,50876c11367,50876,0,39484,0,25438c0,11405,11367,0,25425,0xe">
                  <v:fill on="t" focussize="0,0"/>
                  <v:stroke on="f" weight="0pt" miterlimit="1" joinstyle="miter"/>
                  <v:imagedata o:title=""/>
                  <o:lock v:ext="edit" aspectratio="f"/>
                </v:shape>
                <v:shape id="Shape 12561" o:spid="_x0000_s1026" o:spt="100" style="position:absolute;left:0;top:164902;height:50876;width:50864;" fillcolor="#181717" filled="t" stroked="f" coordsize="50864,50876" o:gfxdata="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fLLXIrgAAADeAAAA&#10;DwAAAAAAAAABACAAAAAiAAAAZHJzL2Rvd25yZXYueG1sUEsBAhQAFAAAAAgAh07iQDMvBZ47AAAA&#10;OQAAABAAAAAAAAAAAQAgAAAABwEAAGRycy9zaGFwZXhtbC54bWxQSwUGAAAAAAYABgBbAQAAsQMA&#10;AAAA&#10;" path="m25425,0c39484,0,50864,11405,50864,25438c50864,39484,39484,50876,25425,50876c11367,50876,0,39484,0,25438c0,11405,11367,0,25425,0xe">
                  <v:fill on="t" focussize="0,0"/>
                  <v:stroke on="f" weight="0pt" miterlimit="1" joinstyle="miter"/>
                  <v:imagedata o:title=""/>
                  <o:lock v:ext="edit" aspectratio="f"/>
                </v:shape>
                <w10:wrap type="square"/>
              </v:group>
            </w:pict>
          </mc:Fallback>
        </mc:AlternateContent>
      </w:r>
      <w:r>
        <w:rPr>
          <w:sz w:val="24"/>
          <w:szCs w:val="24"/>
        </w:rPr>
        <w:t>Remove the spark plug - see "Starting / Stopping the Engine"</w:t>
      </w:r>
    </w:p>
    <w:p w14:paraId="1A916E69" w14:textId="77777777" w:rsidR="0016022B" w:rsidRDefault="00890C1B">
      <w:pPr>
        <w:spacing w:after="3565"/>
        <w:ind w:left="200" w:right="120"/>
        <w:rPr>
          <w:sz w:val="24"/>
          <w:szCs w:val="24"/>
        </w:rPr>
      </w:pPr>
      <w:r>
        <w:rPr>
          <w:rFonts w:eastAsiaTheme="minorEastAsia"/>
          <w:noProof/>
          <w:sz w:val="24"/>
          <w:szCs w:val="24"/>
          <w:lang w:val="en-GB" w:eastAsia="en-GB"/>
        </w:rPr>
        <w:drawing>
          <wp:anchor distT="0" distB="0" distL="114300" distR="114300" simplePos="0" relativeHeight="251739136" behindDoc="1" locked="0" layoutInCell="1" allowOverlap="1" wp14:anchorId="392D010F" wp14:editId="0E8E6270">
            <wp:simplePos x="0" y="0"/>
            <wp:positionH relativeFrom="margin">
              <wp:align>left</wp:align>
            </wp:positionH>
            <wp:positionV relativeFrom="paragraph">
              <wp:posOffset>427990</wp:posOffset>
            </wp:positionV>
            <wp:extent cx="1979295" cy="1571625"/>
            <wp:effectExtent l="0" t="0" r="1905" b="9525"/>
            <wp:wrapTight wrapText="bothSides">
              <wp:wrapPolygon edited="0">
                <wp:start x="0" y="0"/>
                <wp:lineTo x="0" y="21469"/>
                <wp:lineTo x="21413" y="21469"/>
                <wp:lineTo x="21413" y="0"/>
                <wp:lineTo x="0" y="0"/>
              </wp:wrapPolygon>
            </wp:wrapTight>
            <wp:docPr id="29" name="图片 20" descr="Page 17 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0" descr="Page 17 PICTURE (6)"/>
                    <pic:cNvPicPr>
                      <a:picLocks noChangeAspect="1"/>
                    </pic:cNvPicPr>
                  </pic:nvPicPr>
                  <pic:blipFill>
                    <a:blip r:embed="rId36"/>
                    <a:stretch>
                      <a:fillRect/>
                    </a:stretch>
                  </pic:blipFill>
                  <pic:spPr>
                    <a:xfrm>
                      <a:off x="0" y="0"/>
                      <a:ext cx="1979295" cy="1571625"/>
                    </a:xfrm>
                    <a:prstGeom prst="rect">
                      <a:avLst/>
                    </a:prstGeom>
                  </pic:spPr>
                </pic:pic>
              </a:graphicData>
            </a:graphic>
          </wp:anchor>
        </w:drawing>
      </w:r>
      <w:r>
        <w:rPr>
          <w:sz w:val="24"/>
          <w:szCs w:val="24"/>
        </w:rPr>
        <w:t>Check electrode gap (A) and readjust if necessary – see "Specifications".</w:t>
      </w:r>
    </w:p>
    <w:p w14:paraId="584575CE" w14:textId="77777777" w:rsidR="0016022B" w:rsidRDefault="0016022B">
      <w:pPr>
        <w:spacing w:after="3565"/>
        <w:ind w:left="200" w:right="120"/>
        <w:rPr>
          <w:sz w:val="24"/>
          <w:szCs w:val="24"/>
        </w:rPr>
      </w:pPr>
    </w:p>
    <w:p w14:paraId="7BC53A7F" w14:textId="77777777" w:rsidR="0016022B" w:rsidRDefault="00890C1B">
      <w:pPr>
        <w:pStyle w:val="Heading2"/>
        <w:spacing w:after="78" w:line="259" w:lineRule="auto"/>
        <w:ind w:left="16" w:right="120"/>
        <w:rPr>
          <w:sz w:val="24"/>
          <w:szCs w:val="24"/>
        </w:rPr>
      </w:pPr>
      <w:r>
        <w:rPr>
          <w:sz w:val="24"/>
          <w:szCs w:val="24"/>
        </w:rPr>
        <w:lastRenderedPageBreak/>
        <w:t>Storing the Machine</w:t>
      </w:r>
    </w:p>
    <w:p w14:paraId="58621219" w14:textId="77777777" w:rsidR="0016022B" w:rsidRDefault="00890C1B">
      <w:pPr>
        <w:pStyle w:val="Heading3"/>
        <w:spacing w:after="84" w:line="262" w:lineRule="auto"/>
        <w:ind w:left="10" w:right="116"/>
        <w:rPr>
          <w:sz w:val="24"/>
          <w:szCs w:val="24"/>
        </w:rPr>
      </w:pPr>
      <w:r>
        <w:rPr>
          <w:sz w:val="24"/>
          <w:szCs w:val="24"/>
        </w:rPr>
        <w:t>For periods of about 3 months or longer</w:t>
      </w:r>
    </w:p>
    <w:p w14:paraId="455D1B94" w14:textId="77777777" w:rsidR="0016022B" w:rsidRDefault="00890C1B">
      <w:pPr>
        <w:ind w:left="200" w:right="120"/>
        <w:rPr>
          <w:sz w:val="24"/>
          <w:szCs w:val="24"/>
        </w:rPr>
      </w:pPr>
      <w:r>
        <w:rPr>
          <w:rFonts w:eastAsia="Calibri"/>
          <w:noProof/>
          <w:color w:val="000000"/>
          <w:sz w:val="24"/>
          <w:szCs w:val="24"/>
          <w:lang w:val="en-GB" w:eastAsia="en-GB"/>
        </w:rPr>
        <mc:AlternateContent>
          <mc:Choice Requires="wpg">
            <w:drawing>
              <wp:anchor distT="0" distB="0" distL="114300" distR="114300" simplePos="0" relativeHeight="251722752" behindDoc="0" locked="0" layoutInCell="1" allowOverlap="1" wp14:anchorId="076308D4" wp14:editId="7D5671F2">
                <wp:simplePos x="0" y="0"/>
                <wp:positionH relativeFrom="column">
                  <wp:posOffset>6350</wp:posOffset>
                </wp:positionH>
                <wp:positionV relativeFrom="paragraph">
                  <wp:posOffset>12700</wp:posOffset>
                </wp:positionV>
                <wp:extent cx="46990" cy="892175"/>
                <wp:effectExtent l="0" t="0" r="0" b="0"/>
                <wp:wrapSquare wrapText="bothSides"/>
                <wp:docPr id="105755" name="Group 105755"/>
                <wp:cNvGraphicFramePr/>
                <a:graphic xmlns:a="http://schemas.openxmlformats.org/drawingml/2006/main">
                  <a:graphicData uri="http://schemas.microsoft.com/office/word/2010/wordprocessingGroup">
                    <wpg:wgp>
                      <wpg:cNvGrpSpPr/>
                      <wpg:grpSpPr>
                        <a:xfrm>
                          <a:off x="0" y="0"/>
                          <a:ext cx="46838" cy="891953"/>
                          <a:chOff x="0" y="0"/>
                          <a:chExt cx="46838" cy="891953"/>
                        </a:xfrm>
                      </wpg:grpSpPr>
                      <wps:wsp>
                        <wps:cNvPr id="12906" name="Shape 12906"/>
                        <wps:cNvSpPr/>
                        <wps:spPr>
                          <a:xfrm>
                            <a:off x="0" y="0"/>
                            <a:ext cx="46838" cy="46850"/>
                          </a:xfrm>
                          <a:custGeom>
                            <a:avLst/>
                            <a:gdLst/>
                            <a:ahLst/>
                            <a:cxnLst/>
                            <a:rect l="0" t="0" r="0" b="0"/>
                            <a:pathLst>
                              <a:path w="46838" h="46850">
                                <a:moveTo>
                                  <a:pt x="23419" y="0"/>
                                </a:moveTo>
                                <a:cubicBezTo>
                                  <a:pt x="36360" y="0"/>
                                  <a:pt x="46838" y="10490"/>
                                  <a:pt x="46838" y="23432"/>
                                </a:cubicBezTo>
                                <a:cubicBezTo>
                                  <a:pt x="46838" y="36373"/>
                                  <a:pt x="36360" y="46850"/>
                                  <a:pt x="23419" y="46850"/>
                                </a:cubicBezTo>
                                <a:cubicBezTo>
                                  <a:pt x="10465" y="46850"/>
                                  <a:pt x="0" y="36373"/>
                                  <a:pt x="0" y="23432"/>
                                </a:cubicBezTo>
                                <a:cubicBezTo>
                                  <a:pt x="0" y="10490"/>
                                  <a:pt x="10465" y="0"/>
                                  <a:pt x="23419" y="0"/>
                                </a:cubicBezTo>
                                <a:close/>
                              </a:path>
                            </a:pathLst>
                          </a:custGeom>
                          <a:solidFill>
                            <a:srgbClr val="181717"/>
                          </a:solidFill>
                          <a:ln w="0" cap="flat">
                            <a:noFill/>
                            <a:miter lim="100000"/>
                          </a:ln>
                          <a:effectLst/>
                        </wps:spPr>
                        <wps:bodyPr/>
                      </wps:wsp>
                      <wps:wsp>
                        <wps:cNvPr id="12907" name="Shape 12907"/>
                        <wps:cNvSpPr/>
                        <wps:spPr>
                          <a:xfrm>
                            <a:off x="0" y="139558"/>
                            <a:ext cx="46838" cy="46863"/>
                          </a:xfrm>
                          <a:custGeom>
                            <a:avLst/>
                            <a:gdLst/>
                            <a:ahLst/>
                            <a:cxnLst/>
                            <a:rect l="0" t="0" r="0" b="0"/>
                            <a:pathLst>
                              <a:path w="46838" h="46863">
                                <a:moveTo>
                                  <a:pt x="23419" y="0"/>
                                </a:moveTo>
                                <a:cubicBezTo>
                                  <a:pt x="36360" y="0"/>
                                  <a:pt x="46838" y="10490"/>
                                  <a:pt x="46838" y="23432"/>
                                </a:cubicBezTo>
                                <a:cubicBezTo>
                                  <a:pt x="46838" y="36373"/>
                                  <a:pt x="36360" y="46863"/>
                                  <a:pt x="23419" y="46863"/>
                                </a:cubicBezTo>
                                <a:cubicBezTo>
                                  <a:pt x="10465" y="46863"/>
                                  <a:pt x="0" y="36373"/>
                                  <a:pt x="0" y="23432"/>
                                </a:cubicBezTo>
                                <a:cubicBezTo>
                                  <a:pt x="0" y="10490"/>
                                  <a:pt x="10465" y="0"/>
                                  <a:pt x="23419" y="0"/>
                                </a:cubicBezTo>
                                <a:close/>
                              </a:path>
                            </a:pathLst>
                          </a:custGeom>
                          <a:solidFill>
                            <a:srgbClr val="181717"/>
                          </a:solidFill>
                          <a:ln w="0" cap="flat">
                            <a:noFill/>
                            <a:miter lim="100000"/>
                          </a:ln>
                          <a:effectLst/>
                        </wps:spPr>
                        <wps:bodyPr/>
                      </wps:wsp>
                      <wps:wsp>
                        <wps:cNvPr id="12908" name="Shape 12908"/>
                        <wps:cNvSpPr/>
                        <wps:spPr>
                          <a:xfrm>
                            <a:off x="0" y="285695"/>
                            <a:ext cx="46838" cy="46837"/>
                          </a:xfrm>
                          <a:custGeom>
                            <a:avLst/>
                            <a:gdLst/>
                            <a:ahLst/>
                            <a:cxnLst/>
                            <a:rect l="0" t="0" r="0" b="0"/>
                            <a:pathLst>
                              <a:path w="46838" h="46837">
                                <a:moveTo>
                                  <a:pt x="23419" y="0"/>
                                </a:moveTo>
                                <a:cubicBezTo>
                                  <a:pt x="36360" y="0"/>
                                  <a:pt x="46838" y="10490"/>
                                  <a:pt x="46838" y="23419"/>
                                </a:cubicBezTo>
                                <a:cubicBezTo>
                                  <a:pt x="46838" y="36360"/>
                                  <a:pt x="36360" y="46837"/>
                                  <a:pt x="23419" y="46837"/>
                                </a:cubicBezTo>
                                <a:cubicBezTo>
                                  <a:pt x="10465" y="46837"/>
                                  <a:pt x="0" y="36360"/>
                                  <a:pt x="0" y="23419"/>
                                </a:cubicBezTo>
                                <a:cubicBezTo>
                                  <a:pt x="0" y="10490"/>
                                  <a:pt x="10465" y="0"/>
                                  <a:pt x="23419" y="0"/>
                                </a:cubicBezTo>
                                <a:close/>
                              </a:path>
                            </a:pathLst>
                          </a:custGeom>
                          <a:solidFill>
                            <a:srgbClr val="181717"/>
                          </a:solidFill>
                          <a:ln w="0" cap="flat">
                            <a:noFill/>
                            <a:miter lim="100000"/>
                          </a:ln>
                          <a:effectLst/>
                        </wps:spPr>
                        <wps:bodyPr/>
                      </wps:wsp>
                      <wps:wsp>
                        <wps:cNvPr id="12909" name="Shape 12909"/>
                        <wps:cNvSpPr/>
                        <wps:spPr>
                          <a:xfrm>
                            <a:off x="0" y="449710"/>
                            <a:ext cx="46838" cy="46837"/>
                          </a:xfrm>
                          <a:custGeom>
                            <a:avLst/>
                            <a:gdLst/>
                            <a:ahLst/>
                            <a:cxnLst/>
                            <a:rect l="0" t="0" r="0" b="0"/>
                            <a:pathLst>
                              <a:path w="46838" h="46837">
                                <a:moveTo>
                                  <a:pt x="23419" y="0"/>
                                </a:moveTo>
                                <a:cubicBezTo>
                                  <a:pt x="36360" y="0"/>
                                  <a:pt x="46838" y="10477"/>
                                  <a:pt x="46838" y="23406"/>
                                </a:cubicBezTo>
                                <a:cubicBezTo>
                                  <a:pt x="46838" y="36347"/>
                                  <a:pt x="36360" y="46837"/>
                                  <a:pt x="23419" y="46837"/>
                                </a:cubicBezTo>
                                <a:cubicBezTo>
                                  <a:pt x="10465" y="46837"/>
                                  <a:pt x="0" y="36347"/>
                                  <a:pt x="0" y="23406"/>
                                </a:cubicBezTo>
                                <a:cubicBezTo>
                                  <a:pt x="0" y="10477"/>
                                  <a:pt x="10465" y="0"/>
                                  <a:pt x="23419" y="0"/>
                                </a:cubicBezTo>
                                <a:close/>
                              </a:path>
                            </a:pathLst>
                          </a:custGeom>
                          <a:solidFill>
                            <a:srgbClr val="181717"/>
                          </a:solidFill>
                          <a:ln w="0" cap="flat">
                            <a:noFill/>
                            <a:miter lim="100000"/>
                          </a:ln>
                          <a:effectLst/>
                        </wps:spPr>
                        <wps:bodyPr/>
                      </wps:wsp>
                      <wps:wsp>
                        <wps:cNvPr id="12910" name="Shape 12910"/>
                        <wps:cNvSpPr/>
                        <wps:spPr>
                          <a:xfrm>
                            <a:off x="0" y="604745"/>
                            <a:ext cx="46838" cy="46837"/>
                          </a:xfrm>
                          <a:custGeom>
                            <a:avLst/>
                            <a:gdLst/>
                            <a:ahLst/>
                            <a:cxnLst/>
                            <a:rect l="0" t="0" r="0" b="0"/>
                            <a:pathLst>
                              <a:path w="46838" h="46837">
                                <a:moveTo>
                                  <a:pt x="23419" y="0"/>
                                </a:moveTo>
                                <a:cubicBezTo>
                                  <a:pt x="36360" y="0"/>
                                  <a:pt x="46838" y="10490"/>
                                  <a:pt x="46838" y="23432"/>
                                </a:cubicBezTo>
                                <a:cubicBezTo>
                                  <a:pt x="46838" y="36347"/>
                                  <a:pt x="36360" y="46837"/>
                                  <a:pt x="23419" y="46837"/>
                                </a:cubicBezTo>
                                <a:cubicBezTo>
                                  <a:pt x="10465" y="46837"/>
                                  <a:pt x="0" y="36347"/>
                                  <a:pt x="0" y="23432"/>
                                </a:cubicBezTo>
                                <a:cubicBezTo>
                                  <a:pt x="0" y="10490"/>
                                  <a:pt x="10465" y="0"/>
                                  <a:pt x="23419" y="0"/>
                                </a:cubicBezTo>
                                <a:close/>
                              </a:path>
                            </a:pathLst>
                          </a:custGeom>
                          <a:solidFill>
                            <a:srgbClr val="181717"/>
                          </a:solidFill>
                          <a:ln w="0" cap="flat">
                            <a:noFill/>
                            <a:miter lim="100000"/>
                          </a:ln>
                          <a:effectLst/>
                        </wps:spPr>
                        <wps:bodyPr/>
                      </wps:wsp>
                      <wps:wsp>
                        <wps:cNvPr id="12911" name="Shape 12911"/>
                        <wps:cNvSpPr/>
                        <wps:spPr>
                          <a:xfrm>
                            <a:off x="0" y="845102"/>
                            <a:ext cx="46838" cy="46850"/>
                          </a:xfrm>
                          <a:custGeom>
                            <a:avLst/>
                            <a:gdLst/>
                            <a:ahLst/>
                            <a:cxnLst/>
                            <a:rect l="0" t="0" r="0" b="0"/>
                            <a:pathLst>
                              <a:path w="46838" h="46850">
                                <a:moveTo>
                                  <a:pt x="23419" y="0"/>
                                </a:moveTo>
                                <a:cubicBezTo>
                                  <a:pt x="36360" y="0"/>
                                  <a:pt x="46838" y="10503"/>
                                  <a:pt x="46838" y="23419"/>
                                </a:cubicBezTo>
                                <a:cubicBezTo>
                                  <a:pt x="46838" y="36360"/>
                                  <a:pt x="36360" y="46850"/>
                                  <a:pt x="23419" y="46850"/>
                                </a:cubicBezTo>
                                <a:cubicBezTo>
                                  <a:pt x="10465" y="46850"/>
                                  <a:pt x="0" y="36360"/>
                                  <a:pt x="0" y="23419"/>
                                </a:cubicBezTo>
                                <a:cubicBezTo>
                                  <a:pt x="0" y="10503"/>
                                  <a:pt x="10465" y="0"/>
                                  <a:pt x="23419" y="0"/>
                                </a:cubicBezTo>
                                <a:close/>
                              </a:path>
                            </a:pathLst>
                          </a:custGeom>
                          <a:solidFill>
                            <a:srgbClr val="181717"/>
                          </a:solidFill>
                          <a:ln w="0" cap="flat">
                            <a:noFill/>
                            <a:miter lim="100000"/>
                          </a:ln>
                          <a:effectLst/>
                        </wps:spPr>
                        <wps:bodyPr/>
                      </wps:wsp>
                    </wpg:wgp>
                  </a:graphicData>
                </a:graphic>
              </wp:anchor>
            </w:drawing>
          </mc:Choice>
          <mc:Fallback xmlns:wpsCustomData="http://www.wps.cn/officeDocument/2013/wpsCustomData">
            <w:pict>
              <v:group id="Group 105755" o:spid="_x0000_s1026" o:spt="203" style="position:absolute;left:0pt;margin-left:0.5pt;margin-top:1pt;height:70.25pt;width:3.7pt;mso-wrap-distance-bottom:0pt;mso-wrap-distance-left:9pt;mso-wrap-distance-right:9pt;mso-wrap-distance-top:0pt;z-index:251722752;mso-width-relative:page;mso-height-relative:page;" coordsize="46838,891953" o:gfxdata="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">
                <o:lock v:ext="edit" aspectratio="f"/>
                <v:shape id="Shape 12906" o:spid="_x0000_s1026" o:spt="100" style="position:absolute;left:0;top:0;height:46850;width:46838;" fillcolor="#181717" filled="t" stroked="f" coordsize="46838,46850" o:gfxdata="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9v3ursAAADe&#10;AAAADwAAAAAAAAABACAAAAAiAAAAZHJzL2Rvd25yZXYueG1sUEsBAhQAFAAAAAgAh07iQDMvBZ47&#10;AAAAOQAAABAAAAAAAAAAAQAgAAAACgEAAGRycy9zaGFwZXhtbC54bWxQSwUGAAAAAAYABgBbAQAA&#10;tAMAAAAA&#10;" path="m23419,0c36360,0,46838,10490,46838,23432c46838,36373,36360,46850,23419,46850c10465,46850,0,36373,0,23432c0,10490,10465,0,23419,0xe">
                  <v:fill on="t" focussize="0,0"/>
                  <v:stroke on="f" weight="0pt" miterlimit="1" joinstyle="miter"/>
                  <v:imagedata o:title=""/>
                  <o:lock v:ext="edit" aspectratio="f"/>
                </v:shape>
                <v:shape id="Shape 12907" o:spid="_x0000_s1026" o:spt="100" style="position:absolute;left:0;top:139558;height:46863;width:46838;" fillcolor="#181717" filled="t" stroked="f" coordsize="46838,46863" o:gfxdata="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diNSS8AAAA&#10;3gAAAA8AAAAAAAAAAQAgAAAAIgAAAGRycy9kb3ducmV2LnhtbFBLAQIUABQAAAAIAIdO4kAzLwWe&#10;OwAAADkAAAAQAAAAAAAAAAEAIAAAAAsBAABkcnMvc2hhcGV4bWwueG1sUEsFBgAAAAAGAAYAWwEA&#10;ALUDAAAAAA==&#10;" path="m23419,0c36360,0,46838,10490,46838,23432c46838,36373,36360,46863,23419,46863c10465,46863,0,36373,0,23432c0,10490,10465,0,23419,0xe">
                  <v:fill on="t" focussize="0,0"/>
                  <v:stroke on="f" weight="0pt" miterlimit="1" joinstyle="miter"/>
                  <v:imagedata o:title=""/>
                  <o:lock v:ext="edit" aspectratio="f"/>
                </v:shape>
                <v:shape id="Shape 12908" o:spid="_x0000_s1026" o:spt="100" style="position:absolute;left:0;top:285695;height:46837;width:46838;" fillcolor="#181717" filled="t" stroked="f" coordsize="46838,46837" o:gfxdata="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FUEB&#10;P8EAAADeAAAADwAAAAAAAAABACAAAAAiAAAAZHJzL2Rvd25yZXYueG1sUEsBAhQAFAAAAAgAh07i&#10;QDMvBZ47AAAAOQAAABAAAAAAAAAAAQAgAAAAEAEAAGRycy9zaGFwZXhtbC54bWxQSwUGAAAAAAYA&#10;BgBbAQAAugMAAAAA&#10;" path="m23419,0c36360,0,46838,10490,46838,23419c46838,36360,36360,46837,23419,46837c10465,46837,0,36360,0,23419c0,10490,10465,0,23419,0xe">
                  <v:fill on="t" focussize="0,0"/>
                  <v:stroke on="f" weight="0pt" miterlimit="1" joinstyle="miter"/>
                  <v:imagedata o:title=""/>
                  <o:lock v:ext="edit" aspectratio="f"/>
                </v:shape>
                <v:shape id="Shape 12909" o:spid="_x0000_s1026" o:spt="100" style="position:absolute;left:0;top:449710;height:46837;width:46838;" fillcolor="#181717" filled="t" stroked="f" coordsize="46838,46837" o:gfxdata="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6DaSkvQAA&#10;AN4AAAAPAAAAAAAAAAEAIAAAACIAAABkcnMvZG93bnJldi54bWxQSwECFAAUAAAACACHTuJAMy8F&#10;njsAAAA5AAAAEAAAAAAAAAABACAAAAAMAQAAZHJzL3NoYXBleG1sLnhtbFBLBQYAAAAABgAGAFsB&#10;AAC2AwAAAAA=&#10;" path="m23419,0c36360,0,46838,10477,46838,23406c46838,36347,36360,46837,23419,46837c10465,46837,0,36347,0,23406c0,10477,10465,0,23419,0xe">
                  <v:fill on="t" focussize="0,0"/>
                  <v:stroke on="f" weight="0pt" miterlimit="1" joinstyle="miter"/>
                  <v:imagedata o:title=""/>
                  <o:lock v:ext="edit" aspectratio="f"/>
                </v:shape>
                <v:shape id="Shape 12910" o:spid="_x0000_s1026" o:spt="100" style="position:absolute;left:0;top:604745;height:46837;width:46838;" fillcolor="#181717" filled="t" stroked="f" coordsize="46838,46837" o:gfxdata="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bu6b&#10;5MEAAADeAAAADwAAAAAAAAABACAAAAAiAAAAZHJzL2Rvd25yZXYueG1sUEsBAhQAFAAAAAgAh07i&#10;QDMvBZ47AAAAOQAAABAAAAAAAAAAAQAgAAAAEAEAAGRycy9zaGFwZXhtbC54bWxQSwUGAAAAAAYA&#10;BgBbAQAAugMAAAAA&#10;" path="m23419,0c36360,0,46838,10490,46838,23432c46838,36347,36360,46837,23419,46837c10465,46837,0,36347,0,23432c0,10490,10465,0,23419,0xe">
                  <v:fill on="t" focussize="0,0"/>
                  <v:stroke on="f" weight="0pt" miterlimit="1" joinstyle="miter"/>
                  <v:imagedata o:title=""/>
                  <o:lock v:ext="edit" aspectratio="f"/>
                </v:shape>
                <v:shape id="Shape 12911" o:spid="_x0000_s1026" o:spt="100" style="position:absolute;left:0;top:845102;height:46850;width:46838;" fillcolor="#181717" filled="t" stroked="f" coordsize="46838,46850" o:gfxdata="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ev5E7sAAADe&#10;AAAADwAAAAAAAAABACAAAAAiAAAAZHJzL2Rvd25yZXYueG1sUEsBAhQAFAAAAAgAh07iQDMvBZ47&#10;AAAAOQAAABAAAAAAAAAAAQAgAAAACgEAAGRycy9zaGFwZXhtbC54bWxQSwUGAAAAAAYABgBbAQAA&#10;tAMAAAAA&#10;" path="m23419,0c36360,0,46838,10503,46838,23419c46838,36360,36360,46850,23419,46850c10465,46850,0,36360,0,23419c0,10503,10465,0,23419,0xe">
                  <v:fill on="t" focussize="0,0"/>
                  <v:stroke on="f" weight="0pt" miterlimit="1" joinstyle="miter"/>
                  <v:imagedata o:title=""/>
                  <o:lock v:ext="edit" aspectratio="f"/>
                </v:shape>
                <w10:wrap type="square"/>
              </v:group>
            </w:pict>
          </mc:Fallback>
        </mc:AlternateContent>
      </w:r>
      <w:r>
        <w:rPr>
          <w:sz w:val="24"/>
          <w:szCs w:val="24"/>
        </w:rPr>
        <w:t>Drain and clean the fuel tank in a well-ventilated area.</w:t>
      </w:r>
    </w:p>
    <w:p w14:paraId="1FF7D615" w14:textId="77777777" w:rsidR="0016022B" w:rsidRDefault="00890C1B">
      <w:pPr>
        <w:ind w:left="200" w:right="120"/>
        <w:rPr>
          <w:sz w:val="24"/>
          <w:szCs w:val="24"/>
        </w:rPr>
      </w:pPr>
      <w:r>
        <w:rPr>
          <w:sz w:val="24"/>
          <w:szCs w:val="24"/>
        </w:rPr>
        <w:t xml:space="preserve">Run engine until carburetor is dry </w:t>
      </w:r>
      <w:r>
        <w:rPr>
          <w:rFonts w:eastAsia="Times New Roman"/>
          <w:sz w:val="24"/>
          <w:szCs w:val="24"/>
        </w:rPr>
        <w:t xml:space="preserve">- </w:t>
      </w:r>
      <w:r>
        <w:rPr>
          <w:sz w:val="24"/>
          <w:szCs w:val="24"/>
        </w:rPr>
        <w:t>this helps prevent carburetor diaphragms sticking together.</w:t>
      </w:r>
    </w:p>
    <w:p w14:paraId="01DCAAE4" w14:textId="77777777" w:rsidR="0016022B" w:rsidRDefault="00890C1B">
      <w:pPr>
        <w:ind w:left="200" w:right="120"/>
        <w:rPr>
          <w:sz w:val="24"/>
          <w:szCs w:val="24"/>
        </w:rPr>
      </w:pPr>
      <w:r>
        <w:rPr>
          <w:sz w:val="24"/>
          <w:szCs w:val="24"/>
        </w:rPr>
        <w:t>Thoroughly clean the machine</w:t>
      </w:r>
      <w:r>
        <w:rPr>
          <w:rFonts w:eastAsia="Times New Roman"/>
          <w:sz w:val="24"/>
          <w:szCs w:val="24"/>
        </w:rPr>
        <w:t>-</w:t>
      </w:r>
      <w:r>
        <w:rPr>
          <w:sz w:val="24"/>
          <w:szCs w:val="24"/>
        </w:rPr>
        <w:t xml:space="preserve"> pay special attention to the cylinder fins and air filter.</w:t>
      </w:r>
    </w:p>
    <w:p w14:paraId="09949658" w14:textId="77777777" w:rsidR="0016022B" w:rsidRDefault="00890C1B">
      <w:pPr>
        <w:spacing w:after="4"/>
        <w:ind w:left="200" w:right="120"/>
        <w:rPr>
          <w:sz w:val="24"/>
          <w:szCs w:val="24"/>
        </w:rPr>
      </w:pPr>
      <w:r>
        <w:rPr>
          <w:sz w:val="24"/>
          <w:szCs w:val="24"/>
        </w:rPr>
        <w:t>Store the machine in a dry, high or locked location - out of the reach of children and other unauthorized persons.</w:t>
      </w:r>
    </w:p>
    <w:p w14:paraId="24585336" w14:textId="77777777" w:rsidR="0016022B" w:rsidRDefault="00890C1B">
      <w:pPr>
        <w:spacing w:after="101"/>
        <w:ind w:left="200" w:right="120"/>
        <w:rPr>
          <w:sz w:val="24"/>
          <w:szCs w:val="24"/>
        </w:rPr>
      </w:pPr>
      <w:r>
        <w:rPr>
          <w:sz w:val="24"/>
          <w:szCs w:val="24"/>
        </w:rPr>
        <w:t>Do not expose the container to direct sunlight for unnecessarily long periods. UV rays can make the container material brittle, which could result in leaks or breakage.</w:t>
      </w:r>
    </w:p>
    <w:p w14:paraId="6B7D13A6" w14:textId="77777777" w:rsidR="0016022B" w:rsidRDefault="0016022B">
      <w:pPr>
        <w:ind w:left="0" w:firstLine="0"/>
        <w:rPr>
          <w:rFonts w:asciiTheme="minorBidi" w:eastAsiaTheme="minorEastAsia" w:hAnsiTheme="minorBidi" w:cstheme="minorBidi"/>
          <w:sz w:val="24"/>
          <w:szCs w:val="24"/>
        </w:rPr>
      </w:pPr>
    </w:p>
    <w:p w14:paraId="3867BE7B" w14:textId="77777777" w:rsidR="0016022B" w:rsidRDefault="00890C1B">
      <w:pPr>
        <w:keepNext/>
        <w:keepLines/>
        <w:pBdr>
          <w:bottom w:val="single" w:sz="4" w:space="1" w:color="auto"/>
        </w:pBdr>
        <w:spacing w:after="75" w:line="259" w:lineRule="auto"/>
        <w:ind w:left="189" w:right="0" w:firstLine="0"/>
        <w:outlineLvl w:val="0"/>
        <w:rPr>
          <w:rFonts w:asciiTheme="minorBidi" w:eastAsia="Calibri" w:hAnsiTheme="minorBidi" w:cstheme="minorBidi"/>
          <w:b/>
          <w:color w:val="000000"/>
          <w:sz w:val="24"/>
          <w:szCs w:val="24"/>
        </w:rPr>
      </w:pPr>
      <w:r>
        <w:rPr>
          <w:rFonts w:asciiTheme="minorBidi" w:eastAsia="Calibri" w:hAnsiTheme="minorBidi" w:cstheme="minorBidi"/>
          <w:b/>
          <w:color w:val="000000"/>
          <w:sz w:val="24"/>
          <w:szCs w:val="24"/>
        </w:rPr>
        <w:t>Specifications</w:t>
      </w:r>
    </w:p>
    <w:p w14:paraId="7F033797" w14:textId="29D4FF5F" w:rsidR="0016022B" w:rsidRDefault="00890C1B">
      <w:pPr>
        <w:widowControl w:val="0"/>
        <w:autoSpaceDE w:val="0"/>
        <w:autoSpaceDN w:val="0"/>
        <w:adjustRightInd w:val="0"/>
        <w:spacing w:after="0" w:line="240" w:lineRule="auto"/>
        <w:ind w:left="0" w:right="0" w:firstLine="0"/>
        <w:rPr>
          <w:rFonts w:eastAsia="SimSun"/>
          <w:sz w:val="24"/>
          <w:szCs w:val="24"/>
        </w:rPr>
      </w:pPr>
      <w:r>
        <w:rPr>
          <w:rFonts w:eastAsiaTheme="minorEastAsia"/>
          <w:color w:val="auto"/>
          <w:kern w:val="0"/>
          <w:sz w:val="24"/>
          <w:szCs w:val="24"/>
        </w:rPr>
        <w:t>MODELE.............................</w:t>
      </w:r>
      <w:bookmarkStart w:id="1" w:name="OLE_LINK1"/>
      <w:r>
        <w:rPr>
          <w:rFonts w:eastAsiaTheme="minorEastAsia"/>
          <w:color w:val="auto"/>
          <w:kern w:val="0"/>
          <w:sz w:val="24"/>
          <w:szCs w:val="24"/>
        </w:rPr>
        <w:t>.............................</w:t>
      </w:r>
      <w:bookmarkEnd w:id="1"/>
      <w:r w:rsidR="009A7C08">
        <w:rPr>
          <w:rFonts w:eastAsia="SimSun" w:hint="eastAsia"/>
          <w:sz w:val="24"/>
          <w:szCs w:val="24"/>
        </w:rPr>
        <w:t>B</w:t>
      </w:r>
      <w:r w:rsidR="009A7C08">
        <w:rPr>
          <w:rFonts w:eastAsia="SimSun"/>
          <w:sz w:val="24"/>
          <w:szCs w:val="24"/>
        </w:rPr>
        <w:t>U-KO-8800</w:t>
      </w:r>
    </w:p>
    <w:p w14:paraId="3978A3ED" w14:textId="77777777" w:rsidR="0016022B" w:rsidRDefault="00890C1B">
      <w:pPr>
        <w:widowControl w:val="0"/>
        <w:autoSpaceDE w:val="0"/>
        <w:autoSpaceDN w:val="0"/>
        <w:adjustRightInd w:val="0"/>
        <w:spacing w:after="0" w:line="240" w:lineRule="auto"/>
        <w:ind w:left="0" w:right="0" w:firstLine="0"/>
        <w:rPr>
          <w:rFonts w:eastAsiaTheme="minorEastAsia"/>
          <w:color w:val="auto"/>
          <w:kern w:val="0"/>
          <w:sz w:val="24"/>
          <w:szCs w:val="24"/>
        </w:rPr>
      </w:pPr>
      <w:r>
        <w:rPr>
          <w:rFonts w:eastAsiaTheme="minorEastAsia"/>
          <w:color w:val="auto"/>
          <w:kern w:val="0"/>
          <w:sz w:val="24"/>
          <w:szCs w:val="24"/>
        </w:rPr>
        <w:t xml:space="preserve">Length............................................................... </w:t>
      </w:r>
      <w:r>
        <w:rPr>
          <w:rFonts w:eastAsiaTheme="minorEastAsia" w:hint="eastAsia"/>
          <w:color w:val="auto"/>
          <w:kern w:val="0"/>
          <w:sz w:val="24"/>
          <w:szCs w:val="24"/>
        </w:rPr>
        <w:t>1730</w:t>
      </w:r>
      <w:r>
        <w:rPr>
          <w:rFonts w:eastAsiaTheme="minorEastAsia"/>
          <w:color w:val="auto"/>
          <w:kern w:val="0"/>
          <w:sz w:val="24"/>
          <w:szCs w:val="24"/>
        </w:rPr>
        <w:t>mm</w:t>
      </w:r>
    </w:p>
    <w:p w14:paraId="64358F8A" w14:textId="77777777" w:rsidR="0016022B" w:rsidRDefault="00890C1B">
      <w:pPr>
        <w:widowControl w:val="0"/>
        <w:autoSpaceDE w:val="0"/>
        <w:autoSpaceDN w:val="0"/>
        <w:adjustRightInd w:val="0"/>
        <w:spacing w:after="0" w:line="240" w:lineRule="auto"/>
        <w:ind w:left="0" w:right="0" w:firstLine="0"/>
        <w:rPr>
          <w:rFonts w:eastAsiaTheme="minorEastAsia"/>
          <w:color w:val="auto"/>
          <w:kern w:val="0"/>
          <w:sz w:val="24"/>
          <w:szCs w:val="24"/>
        </w:rPr>
      </w:pPr>
      <w:r>
        <w:rPr>
          <w:rFonts w:eastAsiaTheme="minorEastAsia"/>
          <w:color w:val="auto"/>
          <w:kern w:val="0"/>
          <w:sz w:val="24"/>
          <w:szCs w:val="24"/>
        </w:rPr>
        <w:t>Width................................................................</w:t>
      </w:r>
      <w:r>
        <w:rPr>
          <w:rFonts w:eastAsiaTheme="minorEastAsia" w:hint="eastAsia"/>
          <w:color w:val="auto"/>
          <w:kern w:val="0"/>
          <w:sz w:val="24"/>
          <w:szCs w:val="24"/>
        </w:rPr>
        <w:t>530</w:t>
      </w:r>
      <w:r>
        <w:rPr>
          <w:rFonts w:eastAsiaTheme="minorEastAsia"/>
          <w:color w:val="auto"/>
          <w:kern w:val="0"/>
          <w:sz w:val="24"/>
          <w:szCs w:val="24"/>
        </w:rPr>
        <w:t>mm</w:t>
      </w:r>
    </w:p>
    <w:p w14:paraId="75D0962B" w14:textId="77777777" w:rsidR="0016022B" w:rsidRDefault="00890C1B">
      <w:pPr>
        <w:widowControl w:val="0"/>
        <w:autoSpaceDE w:val="0"/>
        <w:autoSpaceDN w:val="0"/>
        <w:adjustRightInd w:val="0"/>
        <w:spacing w:after="0" w:line="240" w:lineRule="auto"/>
        <w:ind w:left="0" w:right="0" w:firstLine="0"/>
        <w:rPr>
          <w:rFonts w:eastAsiaTheme="minorEastAsia"/>
          <w:color w:val="auto"/>
          <w:kern w:val="0"/>
          <w:sz w:val="24"/>
          <w:szCs w:val="24"/>
        </w:rPr>
      </w:pPr>
      <w:r>
        <w:rPr>
          <w:rFonts w:eastAsiaTheme="minorEastAsia"/>
          <w:color w:val="auto"/>
          <w:kern w:val="0"/>
          <w:sz w:val="24"/>
          <w:szCs w:val="24"/>
        </w:rPr>
        <w:t xml:space="preserve">Height ............................................................... </w:t>
      </w:r>
      <w:r>
        <w:rPr>
          <w:rFonts w:eastAsiaTheme="minorEastAsia" w:hint="eastAsia"/>
          <w:color w:val="auto"/>
          <w:kern w:val="0"/>
          <w:sz w:val="24"/>
          <w:szCs w:val="24"/>
        </w:rPr>
        <w:t>520</w:t>
      </w:r>
      <w:r>
        <w:rPr>
          <w:rFonts w:eastAsiaTheme="minorEastAsia"/>
          <w:color w:val="auto"/>
          <w:kern w:val="0"/>
          <w:sz w:val="24"/>
          <w:szCs w:val="24"/>
        </w:rPr>
        <w:t>mm</w:t>
      </w:r>
    </w:p>
    <w:p w14:paraId="5E1DE52F" w14:textId="77777777" w:rsidR="0016022B" w:rsidRDefault="00890C1B">
      <w:pPr>
        <w:widowControl w:val="0"/>
        <w:autoSpaceDE w:val="0"/>
        <w:autoSpaceDN w:val="0"/>
        <w:adjustRightInd w:val="0"/>
        <w:spacing w:after="0" w:line="240" w:lineRule="auto"/>
        <w:ind w:left="0" w:right="0" w:firstLine="0"/>
        <w:rPr>
          <w:rFonts w:eastAsiaTheme="minorEastAsia"/>
          <w:color w:val="auto"/>
          <w:kern w:val="0"/>
          <w:sz w:val="24"/>
          <w:szCs w:val="24"/>
        </w:rPr>
      </w:pPr>
      <w:r>
        <w:rPr>
          <w:rFonts w:eastAsiaTheme="minorEastAsia"/>
          <w:color w:val="auto"/>
          <w:kern w:val="0"/>
          <w:sz w:val="24"/>
          <w:szCs w:val="24"/>
        </w:rPr>
        <w:t>Net Weight........................................................ Max. 13kg</w:t>
      </w:r>
    </w:p>
    <w:p w14:paraId="3BEE15C4" w14:textId="77777777" w:rsidR="0016022B" w:rsidRDefault="00890C1B">
      <w:pPr>
        <w:widowControl w:val="0"/>
        <w:autoSpaceDE w:val="0"/>
        <w:autoSpaceDN w:val="0"/>
        <w:adjustRightInd w:val="0"/>
        <w:spacing w:after="0" w:line="240" w:lineRule="auto"/>
        <w:ind w:left="0" w:right="0" w:firstLine="0"/>
        <w:rPr>
          <w:rFonts w:eastAsiaTheme="minorEastAsia"/>
          <w:color w:val="auto"/>
          <w:kern w:val="0"/>
          <w:sz w:val="24"/>
          <w:szCs w:val="24"/>
          <w:lang w:val="de-DE"/>
        </w:rPr>
      </w:pPr>
      <w:r>
        <w:rPr>
          <w:rFonts w:eastAsiaTheme="minorEastAsia"/>
          <w:color w:val="auto"/>
          <w:kern w:val="0"/>
          <w:sz w:val="24"/>
          <w:szCs w:val="24"/>
          <w:lang w:val="de-DE"/>
        </w:rPr>
        <w:t>Spark plug..........................................................</w:t>
      </w:r>
      <w:r>
        <w:rPr>
          <w:rFonts w:eastAsiaTheme="minorEastAsia" w:hint="eastAsia"/>
          <w:color w:val="auto"/>
          <w:kern w:val="0"/>
          <w:sz w:val="24"/>
          <w:szCs w:val="24"/>
        </w:rPr>
        <w:t xml:space="preserve">CMR7H </w:t>
      </w:r>
      <w:r>
        <w:rPr>
          <w:rFonts w:eastAsiaTheme="minorEastAsia"/>
          <w:color w:val="auto"/>
          <w:kern w:val="0"/>
          <w:sz w:val="24"/>
          <w:szCs w:val="24"/>
          <w:lang w:val="de-DE"/>
        </w:rPr>
        <w:t>Gap (0.6~0.7) mm</w:t>
      </w:r>
    </w:p>
    <w:p w14:paraId="37C5C3F0" w14:textId="77777777" w:rsidR="0016022B" w:rsidRDefault="00890C1B">
      <w:pPr>
        <w:widowControl w:val="0"/>
        <w:autoSpaceDE w:val="0"/>
        <w:autoSpaceDN w:val="0"/>
        <w:adjustRightInd w:val="0"/>
        <w:spacing w:after="0" w:line="240" w:lineRule="auto"/>
        <w:ind w:left="0" w:right="0" w:firstLine="0"/>
        <w:rPr>
          <w:rFonts w:eastAsiaTheme="minorEastAsia"/>
          <w:color w:val="auto"/>
          <w:kern w:val="0"/>
          <w:sz w:val="24"/>
          <w:szCs w:val="24"/>
        </w:rPr>
      </w:pPr>
      <w:r>
        <w:rPr>
          <w:rFonts w:eastAsiaTheme="minorEastAsia"/>
          <w:color w:val="auto"/>
          <w:kern w:val="0"/>
          <w:sz w:val="24"/>
          <w:szCs w:val="24"/>
        </w:rPr>
        <w:t>Fuel....................................................................Mixed (Gasoline and Two-stroke Oil)</w:t>
      </w:r>
    </w:p>
    <w:p w14:paraId="38FAAFD2" w14:textId="77777777" w:rsidR="0016022B" w:rsidRDefault="00890C1B">
      <w:pPr>
        <w:widowControl w:val="0"/>
        <w:autoSpaceDE w:val="0"/>
        <w:autoSpaceDN w:val="0"/>
        <w:adjustRightInd w:val="0"/>
        <w:spacing w:after="0" w:line="240" w:lineRule="auto"/>
        <w:ind w:left="0" w:right="0" w:firstLine="0"/>
        <w:rPr>
          <w:rFonts w:eastAsiaTheme="minorEastAsia"/>
          <w:color w:val="auto"/>
          <w:kern w:val="0"/>
          <w:sz w:val="24"/>
          <w:szCs w:val="24"/>
        </w:rPr>
      </w:pPr>
      <w:r>
        <w:rPr>
          <w:rFonts w:eastAsiaTheme="minorEastAsia"/>
          <w:color w:val="auto"/>
          <w:kern w:val="0"/>
          <w:sz w:val="24"/>
          <w:szCs w:val="24"/>
        </w:rPr>
        <w:t xml:space="preserve">Oil.................................................................... </w:t>
      </w:r>
      <w:r>
        <w:rPr>
          <w:rFonts w:eastAsia="SimSun"/>
          <w:color w:val="auto"/>
          <w:kern w:val="0"/>
          <w:sz w:val="24"/>
          <w:szCs w:val="24"/>
        </w:rPr>
        <w:t>4</w:t>
      </w:r>
      <w:r>
        <w:rPr>
          <w:rFonts w:eastAsiaTheme="minorEastAsia"/>
          <w:color w:val="auto"/>
          <w:kern w:val="0"/>
          <w:sz w:val="24"/>
          <w:szCs w:val="24"/>
        </w:rPr>
        <w:t xml:space="preserve">0:1 High </w:t>
      </w:r>
    </w:p>
    <w:p w14:paraId="0437D8C5" w14:textId="77777777" w:rsidR="0016022B" w:rsidRDefault="00890C1B">
      <w:pPr>
        <w:widowControl w:val="0"/>
        <w:autoSpaceDE w:val="0"/>
        <w:autoSpaceDN w:val="0"/>
        <w:adjustRightInd w:val="0"/>
        <w:spacing w:after="0" w:line="240" w:lineRule="auto"/>
        <w:ind w:left="0" w:right="0" w:firstLine="0"/>
        <w:rPr>
          <w:rFonts w:eastAsiaTheme="minorEastAsia"/>
          <w:color w:val="auto"/>
          <w:kern w:val="0"/>
          <w:sz w:val="24"/>
          <w:szCs w:val="24"/>
        </w:rPr>
      </w:pPr>
      <w:r>
        <w:rPr>
          <w:rFonts w:eastAsiaTheme="minorEastAsia"/>
          <w:color w:val="auto"/>
          <w:kern w:val="0"/>
          <w:sz w:val="24"/>
          <w:szCs w:val="24"/>
        </w:rPr>
        <w:t>Idle Speed...........................................................</w:t>
      </w:r>
      <w:r>
        <w:t xml:space="preserve"> </w:t>
      </w:r>
      <w:r>
        <w:rPr>
          <w:rFonts w:eastAsiaTheme="minorEastAsia"/>
          <w:color w:val="auto"/>
          <w:kern w:val="0"/>
          <w:sz w:val="24"/>
          <w:szCs w:val="24"/>
        </w:rPr>
        <w:t>3000/min</w:t>
      </w:r>
    </w:p>
    <w:p w14:paraId="6D83A9FF" w14:textId="77777777" w:rsidR="0016022B" w:rsidRDefault="00890C1B">
      <w:pPr>
        <w:widowControl w:val="0"/>
        <w:autoSpaceDE w:val="0"/>
        <w:autoSpaceDN w:val="0"/>
        <w:adjustRightInd w:val="0"/>
        <w:spacing w:after="0" w:line="240" w:lineRule="auto"/>
        <w:ind w:left="0" w:right="0" w:firstLine="0"/>
        <w:rPr>
          <w:rFonts w:eastAsiaTheme="minorEastAsia"/>
          <w:color w:val="auto"/>
          <w:kern w:val="0"/>
          <w:sz w:val="24"/>
          <w:szCs w:val="24"/>
        </w:rPr>
      </w:pPr>
      <w:r>
        <w:rPr>
          <w:rFonts w:eastAsiaTheme="minorEastAsia"/>
          <w:color w:val="auto"/>
          <w:kern w:val="0"/>
          <w:sz w:val="24"/>
          <w:szCs w:val="24"/>
        </w:rPr>
        <w:t>Max speed............................................................7</w:t>
      </w:r>
      <w:r>
        <w:rPr>
          <w:rFonts w:eastAsiaTheme="minorEastAsia" w:hint="eastAsia"/>
          <w:color w:val="auto"/>
          <w:kern w:val="0"/>
          <w:sz w:val="24"/>
          <w:szCs w:val="24"/>
        </w:rPr>
        <w:t>3</w:t>
      </w:r>
      <w:r>
        <w:rPr>
          <w:rFonts w:eastAsiaTheme="minorEastAsia"/>
          <w:color w:val="auto"/>
          <w:kern w:val="0"/>
          <w:sz w:val="24"/>
          <w:szCs w:val="24"/>
        </w:rPr>
        <w:t>00/min</w:t>
      </w:r>
    </w:p>
    <w:p w14:paraId="6F1D90D2" w14:textId="52F0E0A7" w:rsidR="0016022B" w:rsidRDefault="00890C1B">
      <w:pPr>
        <w:widowControl w:val="0"/>
        <w:autoSpaceDE w:val="0"/>
        <w:autoSpaceDN w:val="0"/>
        <w:adjustRightInd w:val="0"/>
        <w:spacing w:after="0" w:line="240" w:lineRule="auto"/>
        <w:ind w:left="0" w:right="0" w:firstLine="0"/>
        <w:rPr>
          <w:rFonts w:eastAsiaTheme="minorEastAsia"/>
          <w:color w:val="auto"/>
          <w:kern w:val="0"/>
          <w:sz w:val="24"/>
          <w:szCs w:val="24"/>
          <w:lang w:val="fr-FR"/>
        </w:rPr>
      </w:pPr>
      <w:r>
        <w:rPr>
          <w:rFonts w:eastAsiaTheme="minorEastAsia"/>
          <w:color w:val="auto"/>
          <w:kern w:val="0"/>
          <w:sz w:val="24"/>
          <w:szCs w:val="24"/>
          <w:lang w:val="fr-FR"/>
        </w:rPr>
        <w:t>Displacement.......................................................</w:t>
      </w:r>
      <w:r>
        <w:rPr>
          <w:rFonts w:eastAsia="SimSun"/>
          <w:color w:val="FF0000"/>
          <w:kern w:val="0"/>
          <w:sz w:val="24"/>
          <w:szCs w:val="24"/>
          <w:lang w:val="fr-FR"/>
        </w:rPr>
        <w:t xml:space="preserve"> </w:t>
      </w:r>
      <w:r w:rsidR="009A7C08">
        <w:rPr>
          <w:rFonts w:eastAsiaTheme="minorEastAsia" w:hint="eastAsia"/>
          <w:color w:val="auto"/>
          <w:kern w:val="0"/>
          <w:sz w:val="24"/>
          <w:szCs w:val="24"/>
        </w:rPr>
        <w:t>88</w:t>
      </w:r>
      <w:r>
        <w:rPr>
          <w:rFonts w:eastAsiaTheme="minorEastAsia"/>
          <w:color w:val="auto"/>
          <w:kern w:val="0"/>
          <w:sz w:val="24"/>
          <w:szCs w:val="24"/>
          <w:lang w:val="fr-FR"/>
        </w:rPr>
        <w:t xml:space="preserve"> cm³</w:t>
      </w:r>
    </w:p>
    <w:p w14:paraId="5C49CBC9" w14:textId="77777777" w:rsidR="0016022B" w:rsidRDefault="00890C1B">
      <w:pPr>
        <w:widowControl w:val="0"/>
        <w:autoSpaceDE w:val="0"/>
        <w:autoSpaceDN w:val="0"/>
        <w:adjustRightInd w:val="0"/>
        <w:spacing w:after="0" w:line="240" w:lineRule="auto"/>
        <w:ind w:left="0" w:right="0" w:firstLine="0"/>
        <w:rPr>
          <w:rFonts w:eastAsiaTheme="minorEastAsia"/>
          <w:color w:val="auto"/>
          <w:kern w:val="0"/>
          <w:sz w:val="24"/>
          <w:szCs w:val="24"/>
          <w:lang w:val="fr-FR"/>
        </w:rPr>
      </w:pPr>
      <w:r>
        <w:rPr>
          <w:rFonts w:eastAsiaTheme="minorEastAsia"/>
          <w:color w:val="auto"/>
          <w:kern w:val="0"/>
          <w:sz w:val="24"/>
          <w:szCs w:val="24"/>
          <w:lang w:val="fr-FR"/>
        </w:rPr>
        <w:t xml:space="preserve">Air volume............................................................ </w:t>
      </w:r>
      <w:r>
        <w:rPr>
          <w:rFonts w:eastAsia="SimSun" w:hint="eastAsia"/>
          <w:color w:val="auto"/>
          <w:kern w:val="0"/>
          <w:sz w:val="24"/>
          <w:szCs w:val="24"/>
        </w:rPr>
        <w:t>1490</w:t>
      </w:r>
      <w:r>
        <w:rPr>
          <w:rFonts w:eastAsiaTheme="minorEastAsia"/>
          <w:color w:val="auto"/>
          <w:kern w:val="0"/>
          <w:sz w:val="24"/>
          <w:szCs w:val="24"/>
          <w:lang w:val="fr-FR"/>
        </w:rPr>
        <w:t>m</w:t>
      </w:r>
      <w:r>
        <w:rPr>
          <w:rFonts w:eastAsiaTheme="minorEastAsia"/>
          <w:color w:val="auto"/>
          <w:kern w:val="0"/>
          <w:sz w:val="24"/>
          <w:szCs w:val="24"/>
          <w:vertAlign w:val="superscript"/>
          <w:lang w:val="fr-FR"/>
        </w:rPr>
        <w:t>3</w:t>
      </w:r>
      <w:r>
        <w:rPr>
          <w:rFonts w:eastAsiaTheme="minorEastAsia"/>
          <w:color w:val="auto"/>
          <w:kern w:val="0"/>
          <w:sz w:val="24"/>
          <w:szCs w:val="24"/>
          <w:lang w:val="fr-FR"/>
        </w:rPr>
        <w:t>/h</w:t>
      </w:r>
    </w:p>
    <w:p w14:paraId="161BD5D5" w14:textId="77777777" w:rsidR="0016022B" w:rsidRDefault="00890C1B">
      <w:pPr>
        <w:ind w:left="0" w:firstLine="0"/>
        <w:rPr>
          <w:rFonts w:eastAsiaTheme="minorEastAsia"/>
          <w:color w:val="auto"/>
          <w:kern w:val="0"/>
          <w:sz w:val="24"/>
          <w:szCs w:val="24"/>
        </w:rPr>
      </w:pPr>
      <w:r>
        <w:rPr>
          <w:rFonts w:eastAsiaTheme="minorEastAsia"/>
          <w:color w:val="auto"/>
          <w:kern w:val="0"/>
          <w:sz w:val="24"/>
          <w:szCs w:val="24"/>
        </w:rPr>
        <w:t>Air speed.............................................</w:t>
      </w:r>
      <w:r>
        <w:rPr>
          <w:rFonts w:eastAsia="SimSun" w:hint="eastAsia"/>
          <w:color w:val="auto"/>
          <w:kern w:val="0"/>
          <w:sz w:val="24"/>
          <w:szCs w:val="24"/>
        </w:rPr>
        <w:t>102</w:t>
      </w:r>
      <w:r>
        <w:rPr>
          <w:rFonts w:eastAsiaTheme="minorEastAsia"/>
          <w:color w:val="auto"/>
          <w:kern w:val="0"/>
          <w:sz w:val="24"/>
          <w:szCs w:val="24"/>
        </w:rPr>
        <w:t>m/s</w:t>
      </w:r>
    </w:p>
    <w:p w14:paraId="44E710DD" w14:textId="12B5DFC9" w:rsidR="0016022B" w:rsidRDefault="00890C1B">
      <w:pPr>
        <w:ind w:left="0" w:firstLine="0"/>
        <w:rPr>
          <w:rFonts w:eastAsiaTheme="minorEastAsia"/>
          <w:sz w:val="24"/>
          <w:szCs w:val="24"/>
        </w:rPr>
      </w:pPr>
      <w:r>
        <w:rPr>
          <w:rFonts w:eastAsiaTheme="minorEastAsia"/>
          <w:color w:val="auto"/>
          <w:kern w:val="0"/>
          <w:sz w:val="24"/>
          <w:szCs w:val="24"/>
        </w:rPr>
        <w:t xml:space="preserve">Power…………………………………. </w:t>
      </w:r>
      <w:r w:rsidR="00467440">
        <w:rPr>
          <w:rFonts w:eastAsiaTheme="minorEastAsia"/>
          <w:color w:val="auto"/>
          <w:kern w:val="0"/>
          <w:sz w:val="24"/>
          <w:szCs w:val="24"/>
        </w:rPr>
        <w:t>2.7hp</w:t>
      </w:r>
    </w:p>
    <w:p w14:paraId="6F7EC8DF" w14:textId="77777777" w:rsidR="0016022B" w:rsidRDefault="00890C1B">
      <w:pPr>
        <w:ind w:left="0" w:firstLine="0"/>
        <w:jc w:val="both"/>
        <w:rPr>
          <w:sz w:val="24"/>
          <w:szCs w:val="24"/>
          <w:lang w:val="en-GB"/>
        </w:rPr>
      </w:pPr>
      <w:r>
        <w:rPr>
          <w:sz w:val="24"/>
          <w:szCs w:val="24"/>
          <w:lang w:val="en-GB"/>
        </w:rPr>
        <w:t>Measured sound pressure level: 98,5 dB(A) K= 3 dB(A)</w:t>
      </w:r>
    </w:p>
    <w:p w14:paraId="6DED0400" w14:textId="77777777" w:rsidR="0016022B" w:rsidRDefault="00890C1B">
      <w:pPr>
        <w:ind w:left="0" w:firstLine="0"/>
        <w:jc w:val="both"/>
        <w:rPr>
          <w:sz w:val="24"/>
          <w:szCs w:val="24"/>
          <w:lang w:val="en-GB"/>
        </w:rPr>
      </w:pPr>
      <w:r>
        <w:rPr>
          <w:sz w:val="24"/>
          <w:szCs w:val="24"/>
          <w:lang w:val="en-GB"/>
        </w:rPr>
        <w:t>Measured sound power level: 108,3 dB(A) K= 3 dB(A)</w:t>
      </w:r>
    </w:p>
    <w:p w14:paraId="38BF70E8" w14:textId="77777777" w:rsidR="0016022B" w:rsidRDefault="00890C1B">
      <w:pPr>
        <w:ind w:left="0" w:firstLine="0"/>
        <w:jc w:val="both"/>
        <w:rPr>
          <w:sz w:val="24"/>
          <w:szCs w:val="24"/>
          <w:lang w:val="en-GB"/>
        </w:rPr>
      </w:pPr>
      <w:r>
        <w:rPr>
          <w:sz w:val="24"/>
          <w:szCs w:val="24"/>
          <w:lang w:val="en-GB"/>
        </w:rPr>
        <w:t>Guarantee sound power level: 116 dB(A)</w:t>
      </w:r>
    </w:p>
    <w:p w14:paraId="235B4654" w14:textId="77777777" w:rsidR="0016022B" w:rsidRDefault="00890C1B">
      <w:pPr>
        <w:ind w:left="0" w:firstLine="0"/>
        <w:jc w:val="both"/>
        <w:rPr>
          <w:sz w:val="24"/>
          <w:szCs w:val="24"/>
          <w:lang w:val="en-GB"/>
        </w:rPr>
      </w:pPr>
      <w:r>
        <w:rPr>
          <w:sz w:val="24"/>
          <w:szCs w:val="24"/>
          <w:lang w:val="en-GB"/>
        </w:rPr>
        <w:t>Vibration value: 4,194 m/s² K=1,5 m/s²</w:t>
      </w:r>
    </w:p>
    <w:p w14:paraId="7FA5DA61" w14:textId="77777777" w:rsidR="0016022B" w:rsidRDefault="0016022B">
      <w:pPr>
        <w:jc w:val="both"/>
        <w:rPr>
          <w:rFonts w:asciiTheme="minorBidi" w:hAnsiTheme="minorBidi" w:cstheme="minorBidi"/>
          <w:b/>
          <w:bCs/>
          <w:sz w:val="24"/>
          <w:szCs w:val="24"/>
          <w:lang w:val="en-GB"/>
        </w:rPr>
      </w:pPr>
    </w:p>
    <w:p w14:paraId="18B7C196" w14:textId="77777777" w:rsidR="0016022B" w:rsidRDefault="0016022B">
      <w:pPr>
        <w:jc w:val="both"/>
        <w:rPr>
          <w:rFonts w:asciiTheme="minorBidi" w:hAnsiTheme="minorBidi" w:cstheme="minorBidi"/>
          <w:b/>
          <w:bCs/>
          <w:sz w:val="24"/>
          <w:szCs w:val="24"/>
          <w:lang w:val="en-GB"/>
        </w:rPr>
      </w:pPr>
    </w:p>
    <w:p w14:paraId="5C8A6531" w14:textId="77777777" w:rsidR="0016022B" w:rsidRDefault="0016022B">
      <w:pPr>
        <w:jc w:val="both"/>
        <w:rPr>
          <w:rFonts w:asciiTheme="minorBidi" w:hAnsiTheme="minorBidi" w:cstheme="minorBidi"/>
          <w:b/>
          <w:bCs/>
          <w:sz w:val="24"/>
          <w:szCs w:val="24"/>
          <w:lang w:val="en-GB"/>
        </w:rPr>
      </w:pPr>
    </w:p>
    <w:p w14:paraId="4458F080" w14:textId="77777777" w:rsidR="0016022B" w:rsidRDefault="0016022B">
      <w:pPr>
        <w:jc w:val="both"/>
        <w:rPr>
          <w:rFonts w:asciiTheme="minorBidi" w:hAnsiTheme="minorBidi" w:cstheme="minorBidi"/>
          <w:b/>
          <w:bCs/>
          <w:sz w:val="24"/>
          <w:szCs w:val="24"/>
          <w:lang w:val="en-GB"/>
        </w:rPr>
      </w:pPr>
    </w:p>
    <w:p w14:paraId="230F4754" w14:textId="77777777" w:rsidR="0016022B" w:rsidRDefault="0016022B">
      <w:pPr>
        <w:jc w:val="both"/>
        <w:rPr>
          <w:rFonts w:asciiTheme="minorBidi" w:hAnsiTheme="minorBidi" w:cstheme="minorBidi"/>
          <w:b/>
          <w:bCs/>
          <w:sz w:val="24"/>
          <w:szCs w:val="24"/>
          <w:lang w:val="en-GB"/>
        </w:rPr>
      </w:pPr>
    </w:p>
    <w:p w14:paraId="1C30196A" w14:textId="77777777" w:rsidR="0016022B" w:rsidRDefault="0016022B">
      <w:pPr>
        <w:jc w:val="both"/>
        <w:rPr>
          <w:rFonts w:asciiTheme="minorBidi" w:eastAsiaTheme="minorEastAsia" w:hAnsiTheme="minorBidi" w:cstheme="minorBidi"/>
          <w:b/>
          <w:bCs/>
          <w:sz w:val="24"/>
          <w:szCs w:val="24"/>
          <w:lang w:val="en-GB"/>
        </w:rPr>
      </w:pPr>
    </w:p>
    <w:p w14:paraId="7C4BBE50" w14:textId="77777777" w:rsidR="0016022B" w:rsidRDefault="0016022B">
      <w:pPr>
        <w:jc w:val="both"/>
        <w:rPr>
          <w:rFonts w:asciiTheme="minorBidi" w:eastAsiaTheme="minorEastAsia" w:hAnsiTheme="minorBidi" w:cstheme="minorBidi"/>
          <w:b/>
          <w:bCs/>
          <w:sz w:val="24"/>
          <w:szCs w:val="24"/>
          <w:lang w:val="en-GB"/>
        </w:rPr>
      </w:pPr>
    </w:p>
    <w:p w14:paraId="00D0F5DB" w14:textId="77777777" w:rsidR="0016022B" w:rsidRDefault="0016022B">
      <w:pPr>
        <w:jc w:val="both"/>
        <w:rPr>
          <w:rFonts w:asciiTheme="minorBidi" w:eastAsiaTheme="minorEastAsia" w:hAnsiTheme="minorBidi" w:cstheme="minorBidi"/>
          <w:b/>
          <w:bCs/>
          <w:sz w:val="24"/>
          <w:szCs w:val="24"/>
          <w:lang w:val="en-GB"/>
        </w:rPr>
      </w:pPr>
    </w:p>
    <w:p w14:paraId="6B749086" w14:textId="77777777" w:rsidR="0016022B" w:rsidRDefault="0016022B">
      <w:pPr>
        <w:jc w:val="both"/>
        <w:rPr>
          <w:rFonts w:asciiTheme="minorBidi" w:eastAsiaTheme="minorEastAsia" w:hAnsiTheme="minorBidi" w:cstheme="minorBidi"/>
          <w:b/>
          <w:bCs/>
          <w:sz w:val="24"/>
          <w:szCs w:val="24"/>
          <w:lang w:val="en-GB"/>
        </w:rPr>
      </w:pPr>
    </w:p>
    <w:p w14:paraId="71D946D6" w14:textId="77777777" w:rsidR="0016022B" w:rsidRDefault="0016022B">
      <w:pPr>
        <w:jc w:val="both"/>
        <w:rPr>
          <w:rFonts w:asciiTheme="minorBidi" w:eastAsiaTheme="minorEastAsia" w:hAnsiTheme="minorBidi" w:cstheme="minorBidi"/>
          <w:b/>
          <w:bCs/>
          <w:sz w:val="24"/>
          <w:szCs w:val="24"/>
          <w:lang w:val="en-GB"/>
        </w:rPr>
      </w:pPr>
    </w:p>
    <w:p w14:paraId="377F632C" w14:textId="77777777" w:rsidR="0016022B" w:rsidRDefault="0016022B">
      <w:pPr>
        <w:jc w:val="both"/>
        <w:rPr>
          <w:rFonts w:asciiTheme="minorBidi" w:eastAsiaTheme="minorEastAsia" w:hAnsiTheme="minorBidi" w:cstheme="minorBidi"/>
          <w:b/>
          <w:bCs/>
          <w:sz w:val="24"/>
          <w:szCs w:val="24"/>
          <w:lang w:val="en-GB"/>
        </w:rPr>
      </w:pPr>
    </w:p>
    <w:p w14:paraId="2D0C6A53" w14:textId="77777777" w:rsidR="0016022B" w:rsidRDefault="0016022B">
      <w:pPr>
        <w:jc w:val="both"/>
        <w:rPr>
          <w:rFonts w:asciiTheme="minorBidi" w:eastAsiaTheme="minorEastAsia" w:hAnsiTheme="minorBidi" w:cstheme="minorBidi"/>
          <w:b/>
          <w:bCs/>
          <w:sz w:val="24"/>
          <w:szCs w:val="24"/>
          <w:lang w:val="en-GB"/>
        </w:rPr>
      </w:pPr>
    </w:p>
    <w:p w14:paraId="5057B5BD" w14:textId="77777777" w:rsidR="0016022B" w:rsidRDefault="00890C1B">
      <w:pPr>
        <w:rPr>
          <w:rFonts w:asciiTheme="minorBidi" w:hAnsiTheme="minorBidi" w:cstheme="minorBidi"/>
          <w:sz w:val="24"/>
          <w:szCs w:val="24"/>
          <w:lang w:val="fr-FR"/>
        </w:rPr>
      </w:pPr>
      <w:r>
        <w:rPr>
          <w:noProof/>
          <w:lang w:val="en-GB" w:eastAsia="en-GB"/>
        </w:rPr>
        <w:drawing>
          <wp:anchor distT="0" distB="0" distL="114300" distR="114300" simplePos="0" relativeHeight="251750400" behindDoc="0" locked="0" layoutInCell="1" allowOverlap="1" wp14:anchorId="785E554F" wp14:editId="55FBB667">
            <wp:simplePos x="0" y="0"/>
            <wp:positionH relativeFrom="column">
              <wp:posOffset>3175</wp:posOffset>
            </wp:positionH>
            <wp:positionV relativeFrom="paragraph">
              <wp:posOffset>-485775</wp:posOffset>
            </wp:positionV>
            <wp:extent cx="2434590" cy="888365"/>
            <wp:effectExtent l="0" t="0" r="3810" b="6985"/>
            <wp:wrapNone/>
            <wp:docPr id="3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
                    <pic:cNvPicPr>
                      <a:picLocks noChangeAspect="1"/>
                    </pic:cNvPicPr>
                  </pic:nvPicPr>
                  <pic:blipFill>
                    <a:blip r:embed="rId10"/>
                    <a:stretch>
                      <a:fillRect/>
                    </a:stretch>
                  </pic:blipFill>
                  <pic:spPr>
                    <a:xfrm>
                      <a:off x="0" y="0"/>
                      <a:ext cx="2434590" cy="888365"/>
                    </a:xfrm>
                    <a:prstGeom prst="rect">
                      <a:avLst/>
                    </a:prstGeom>
                    <a:noFill/>
                    <a:ln>
                      <a:noFill/>
                    </a:ln>
                  </pic:spPr>
                </pic:pic>
              </a:graphicData>
            </a:graphic>
          </wp:anchor>
        </w:drawing>
      </w:r>
    </w:p>
    <w:sectPr w:rsidR="0016022B">
      <w:headerReference w:type="even" r:id="rId37"/>
      <w:headerReference w:type="default" r:id="rId38"/>
      <w:footerReference w:type="even" r:id="rId39"/>
      <w:footerReference w:type="default" r:id="rId40"/>
      <w:headerReference w:type="first" r:id="rId41"/>
      <w:footerReference w:type="first" r:id="rId42"/>
      <w:pgSz w:w="11907" w:h="16839"/>
      <w:pgMar w:top="893" w:right="891" w:bottom="723" w:left="1081" w:header="720" w:footer="720"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TINA-TIAN" w:date="2019-11-16T13:35:00Z" w:initials="">
    <w:p w14:paraId="67C3313F" w14:textId="77777777" w:rsidR="0016022B" w:rsidRDefault="00890C1B">
      <w:pPr>
        <w:pStyle w:val="CommentText"/>
        <w:rPr>
          <w:rFonts w:eastAsia="SimSun"/>
        </w:rPr>
      </w:pPr>
      <w:r>
        <w:rPr>
          <w:rFonts w:eastAsia="SimSun" w:hint="eastAsia"/>
        </w:rPr>
        <w:t>A2</w:t>
      </w:r>
      <w:r>
        <w:rPr>
          <w:rFonts w:eastAsia="SimSun" w:hint="eastAsia"/>
        </w:rPr>
        <w:t>及上面的金属卡件</w:t>
      </w:r>
      <w:r>
        <w:rPr>
          <w:rFonts w:eastAsia="SimSun" w:hint="eastAsia"/>
        </w:rPr>
        <w:t>PS</w:t>
      </w:r>
      <w:r>
        <w:rPr>
          <w:rFonts w:eastAsia="SimSun" w:hint="eastAsia"/>
        </w:rPr>
        <w:t>掉</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67C3313F"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67C3313F" w16cid:durableId="67C3313F"/>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A814EF" w14:textId="77777777" w:rsidR="00F26D61" w:rsidRDefault="00F26D61">
      <w:pPr>
        <w:spacing w:after="0" w:line="240" w:lineRule="auto"/>
      </w:pPr>
      <w:r>
        <w:separator/>
      </w:r>
    </w:p>
  </w:endnote>
  <w:endnote w:type="continuationSeparator" w:id="0">
    <w:p w14:paraId="6AD4B80F" w14:textId="77777777" w:rsidR="00F26D61" w:rsidRDefault="00F26D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HelveticaNeue">
    <w:altName w:val="Segoe Print"/>
    <w:charset w:val="00"/>
    <w:family w:val="auto"/>
    <w:pitch w:val="default"/>
    <w:sig w:usb0="00000000" w:usb1="00000000" w:usb2="00000000" w:usb3="00000000" w:csb0="20000111" w:csb1="41000000"/>
  </w:font>
  <w:font w:name="Arial+FPEF">
    <w:altName w:val="SimSun"/>
    <w:charset w:val="86"/>
    <w:family w:val="auto"/>
    <w:pitch w:val="default"/>
    <w:sig w:usb0="00000000" w:usb1="00000000" w:usb2="00000010" w:usb3="00000000" w:csb0="00040000" w:csb1="00000000"/>
  </w:font>
  <w:font w:name="PMingLiU">
    <w:altName w:val="新細明體"/>
    <w:panose1 w:val="02010601000101010101"/>
    <w:charset w:val="88"/>
    <w:family w:val="roman"/>
    <w:pitch w:val="variable"/>
    <w:sig w:usb0="A00002FF" w:usb1="28CFFCFA" w:usb2="00000016" w:usb3="00000000" w:csb0="00100001" w:csb1="00000000"/>
  </w:font>
  <w:font w:name="Wingdings+FPEF">
    <w:altName w:val="MingLiU"/>
    <w:charset w:val="88"/>
    <w:family w:val="auto"/>
    <w:pitch w:val="default"/>
    <w:sig w:usb0="00000000" w:usb1="00000000" w:usb2="00000010" w:usb3="00000000" w:csb0="00100000" w:csb1="00000000"/>
  </w:font>
  <w:font w:name="DengXian Light">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12E415" w14:textId="77777777" w:rsidR="0016022B" w:rsidRDefault="0016022B">
    <w:pPr>
      <w:spacing w:after="160" w:line="259" w:lineRule="auto"/>
      <w:ind w:left="0" w:right="0" w:firstLine="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E88368" w14:textId="77777777" w:rsidR="0016022B" w:rsidRDefault="0016022B">
    <w:pPr>
      <w:spacing w:after="160" w:line="259" w:lineRule="auto"/>
      <w:ind w:left="0" w:right="0" w:firstLine="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DE867B" w14:textId="77777777" w:rsidR="0016022B" w:rsidRDefault="0016022B">
    <w:pPr>
      <w:spacing w:after="160" w:line="259" w:lineRule="auto"/>
      <w:ind w:left="0" w:right="0"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510D22" w14:textId="77777777" w:rsidR="00F26D61" w:rsidRDefault="00F26D61">
      <w:pPr>
        <w:spacing w:after="0" w:line="240" w:lineRule="auto"/>
      </w:pPr>
      <w:r>
        <w:separator/>
      </w:r>
    </w:p>
  </w:footnote>
  <w:footnote w:type="continuationSeparator" w:id="0">
    <w:p w14:paraId="332815DA" w14:textId="77777777" w:rsidR="00F26D61" w:rsidRDefault="00F26D6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4D1E0A" w14:textId="77777777" w:rsidR="0016022B" w:rsidRDefault="0016022B">
    <w:pPr>
      <w:spacing w:after="160" w:line="259" w:lineRule="auto"/>
      <w:ind w:left="0" w:right="0" w:firstLine="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E83CFF" w14:textId="77777777" w:rsidR="0016022B" w:rsidRDefault="0016022B">
    <w:pPr>
      <w:spacing w:after="160" w:line="259" w:lineRule="auto"/>
      <w:ind w:left="0" w:right="0" w:firstLine="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827C8F" w14:textId="77777777" w:rsidR="0016022B" w:rsidRDefault="0016022B">
    <w:pPr>
      <w:spacing w:after="160" w:line="259" w:lineRule="auto"/>
      <w:ind w:left="0" w:right="0" w:firstLine="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2650B3"/>
    <w:multiLevelType w:val="multilevel"/>
    <w:tmpl w:val="0C2650B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13DB649A"/>
    <w:multiLevelType w:val="multilevel"/>
    <w:tmpl w:val="13DB649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21D22DB4"/>
    <w:multiLevelType w:val="multilevel"/>
    <w:tmpl w:val="21D22DB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268150CD"/>
    <w:multiLevelType w:val="multilevel"/>
    <w:tmpl w:val="268150C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2DB10FAF"/>
    <w:multiLevelType w:val="multilevel"/>
    <w:tmpl w:val="2DB10FA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2E396F17"/>
    <w:multiLevelType w:val="multilevel"/>
    <w:tmpl w:val="2E396F17"/>
    <w:lvl w:ilvl="0">
      <w:start w:val="1"/>
      <w:numFmt w:val="decimal"/>
      <w:lvlText w:val="%1."/>
      <w:lvlJc w:val="left"/>
      <w:pPr>
        <w:ind w:left="502" w:hanging="360"/>
      </w:pPr>
    </w:lvl>
    <w:lvl w:ilvl="1">
      <w:start w:val="1"/>
      <w:numFmt w:val="lowerLetter"/>
      <w:lvlText w:val="%2."/>
      <w:lvlJc w:val="left"/>
      <w:pPr>
        <w:ind w:left="1222" w:hanging="360"/>
      </w:pPr>
    </w:lvl>
    <w:lvl w:ilvl="2">
      <w:start w:val="1"/>
      <w:numFmt w:val="lowerRoman"/>
      <w:lvlText w:val="%3."/>
      <w:lvlJc w:val="right"/>
      <w:pPr>
        <w:ind w:left="1942" w:hanging="180"/>
      </w:pPr>
    </w:lvl>
    <w:lvl w:ilvl="3">
      <w:start w:val="1"/>
      <w:numFmt w:val="decimal"/>
      <w:lvlText w:val="%4."/>
      <w:lvlJc w:val="left"/>
      <w:pPr>
        <w:ind w:left="2662"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abstractNum w:abstractNumId="6" w15:restartNumberingAfterBreak="0">
    <w:nsid w:val="498952F7"/>
    <w:multiLevelType w:val="multilevel"/>
    <w:tmpl w:val="498952F7"/>
    <w:lvl w:ilvl="0">
      <w:start w:val="1"/>
      <w:numFmt w:val="bullet"/>
      <w:lvlText w:val=""/>
      <w:lvlJc w:val="left"/>
      <w:pPr>
        <w:tabs>
          <w:tab w:val="left" w:pos="420"/>
        </w:tabs>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7" w15:restartNumberingAfterBreak="0">
    <w:nsid w:val="5AE01D41"/>
    <w:multiLevelType w:val="multilevel"/>
    <w:tmpl w:val="5AE01D4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5B0771BC"/>
    <w:multiLevelType w:val="multilevel"/>
    <w:tmpl w:val="5B0771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655122A8"/>
    <w:multiLevelType w:val="multilevel"/>
    <w:tmpl w:val="655122A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6D604821"/>
    <w:multiLevelType w:val="multilevel"/>
    <w:tmpl w:val="6D60482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705A717D"/>
    <w:multiLevelType w:val="multilevel"/>
    <w:tmpl w:val="705A717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7ACC2644"/>
    <w:multiLevelType w:val="multilevel"/>
    <w:tmpl w:val="7ACC264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1143622884">
    <w:abstractNumId w:val="12"/>
  </w:num>
  <w:num w:numId="2" w16cid:durableId="1089043239">
    <w:abstractNumId w:val="4"/>
  </w:num>
  <w:num w:numId="3" w16cid:durableId="1057046476">
    <w:abstractNumId w:val="11"/>
  </w:num>
  <w:num w:numId="4" w16cid:durableId="126703700">
    <w:abstractNumId w:val="3"/>
  </w:num>
  <w:num w:numId="5" w16cid:durableId="952901046">
    <w:abstractNumId w:val="9"/>
  </w:num>
  <w:num w:numId="6" w16cid:durableId="1074737184">
    <w:abstractNumId w:val="1"/>
  </w:num>
  <w:num w:numId="7" w16cid:durableId="138811603">
    <w:abstractNumId w:val="0"/>
  </w:num>
  <w:num w:numId="8" w16cid:durableId="1186210440">
    <w:abstractNumId w:val="6"/>
  </w:num>
  <w:num w:numId="9" w16cid:durableId="2017268969">
    <w:abstractNumId w:val="8"/>
  </w:num>
  <w:num w:numId="10" w16cid:durableId="1287276273">
    <w:abstractNumId w:val="7"/>
  </w:num>
  <w:num w:numId="11" w16cid:durableId="1114639219">
    <w:abstractNumId w:val="10"/>
  </w:num>
  <w:num w:numId="12" w16cid:durableId="1040057017">
    <w:abstractNumId w:val="5"/>
  </w:num>
  <w:num w:numId="13" w16cid:durableId="120640315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0"/>
  <w:proofState w:spelling="clean" w:grammar="clean"/>
  <w:defaultTabStop w:val="420"/>
  <w:hyphenationZone w:val="425"/>
  <w:evenAndOddHeaders/>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60A8"/>
    <w:rsid w:val="00003073"/>
    <w:rsid w:val="00024891"/>
    <w:rsid w:val="000264F6"/>
    <w:rsid w:val="000578F0"/>
    <w:rsid w:val="00057E13"/>
    <w:rsid w:val="00087A87"/>
    <w:rsid w:val="000B1E73"/>
    <w:rsid w:val="000E3CAA"/>
    <w:rsid w:val="000E5614"/>
    <w:rsid w:val="0010787C"/>
    <w:rsid w:val="00120E3D"/>
    <w:rsid w:val="001408A0"/>
    <w:rsid w:val="00153982"/>
    <w:rsid w:val="00156EC1"/>
    <w:rsid w:val="0016022B"/>
    <w:rsid w:val="00183AD5"/>
    <w:rsid w:val="0018471B"/>
    <w:rsid w:val="001A6D17"/>
    <w:rsid w:val="001B11B0"/>
    <w:rsid w:val="001B756A"/>
    <w:rsid w:val="001E069B"/>
    <w:rsid w:val="001F1F2F"/>
    <w:rsid w:val="00202D0E"/>
    <w:rsid w:val="00235F3F"/>
    <w:rsid w:val="00253CDA"/>
    <w:rsid w:val="002A3CD3"/>
    <w:rsid w:val="002A5495"/>
    <w:rsid w:val="002C6CA7"/>
    <w:rsid w:val="00303618"/>
    <w:rsid w:val="00325019"/>
    <w:rsid w:val="00347A1C"/>
    <w:rsid w:val="0038052B"/>
    <w:rsid w:val="0038552D"/>
    <w:rsid w:val="00394BBE"/>
    <w:rsid w:val="003A185B"/>
    <w:rsid w:val="003B06DE"/>
    <w:rsid w:val="003D5AE5"/>
    <w:rsid w:val="003F77C6"/>
    <w:rsid w:val="004016D9"/>
    <w:rsid w:val="004125FD"/>
    <w:rsid w:val="00416CC6"/>
    <w:rsid w:val="0042383F"/>
    <w:rsid w:val="0043067D"/>
    <w:rsid w:val="00454401"/>
    <w:rsid w:val="00467440"/>
    <w:rsid w:val="00493E81"/>
    <w:rsid w:val="004A1CF2"/>
    <w:rsid w:val="004A29ED"/>
    <w:rsid w:val="004A65D1"/>
    <w:rsid w:val="004B2509"/>
    <w:rsid w:val="004E0F7C"/>
    <w:rsid w:val="004F1DC2"/>
    <w:rsid w:val="00515D72"/>
    <w:rsid w:val="005200FC"/>
    <w:rsid w:val="00526251"/>
    <w:rsid w:val="0053717D"/>
    <w:rsid w:val="00551E0B"/>
    <w:rsid w:val="00552CFF"/>
    <w:rsid w:val="00555E01"/>
    <w:rsid w:val="00563C77"/>
    <w:rsid w:val="00565636"/>
    <w:rsid w:val="005A101B"/>
    <w:rsid w:val="005B78E2"/>
    <w:rsid w:val="005D1C01"/>
    <w:rsid w:val="005E21B9"/>
    <w:rsid w:val="005F0361"/>
    <w:rsid w:val="00623728"/>
    <w:rsid w:val="00655BE8"/>
    <w:rsid w:val="00667C82"/>
    <w:rsid w:val="006824E3"/>
    <w:rsid w:val="00692BD6"/>
    <w:rsid w:val="006A0786"/>
    <w:rsid w:val="006A640C"/>
    <w:rsid w:val="006E0191"/>
    <w:rsid w:val="006E2A72"/>
    <w:rsid w:val="00710876"/>
    <w:rsid w:val="00756C2A"/>
    <w:rsid w:val="00765263"/>
    <w:rsid w:val="00766D0A"/>
    <w:rsid w:val="00777DD9"/>
    <w:rsid w:val="007948C1"/>
    <w:rsid w:val="007A7C90"/>
    <w:rsid w:val="007C74A8"/>
    <w:rsid w:val="007E0687"/>
    <w:rsid w:val="007E36C1"/>
    <w:rsid w:val="0080014B"/>
    <w:rsid w:val="00801900"/>
    <w:rsid w:val="00802CF9"/>
    <w:rsid w:val="00820071"/>
    <w:rsid w:val="00863086"/>
    <w:rsid w:val="00890C1B"/>
    <w:rsid w:val="00892E19"/>
    <w:rsid w:val="00895408"/>
    <w:rsid w:val="008C376C"/>
    <w:rsid w:val="008D4890"/>
    <w:rsid w:val="008E3899"/>
    <w:rsid w:val="008F4F8A"/>
    <w:rsid w:val="00921B71"/>
    <w:rsid w:val="00925963"/>
    <w:rsid w:val="00925C04"/>
    <w:rsid w:val="0094737D"/>
    <w:rsid w:val="009545D2"/>
    <w:rsid w:val="009570EF"/>
    <w:rsid w:val="00975FBB"/>
    <w:rsid w:val="0099703E"/>
    <w:rsid w:val="009A19F2"/>
    <w:rsid w:val="009A5760"/>
    <w:rsid w:val="009A7C08"/>
    <w:rsid w:val="009B61C6"/>
    <w:rsid w:val="009E7744"/>
    <w:rsid w:val="00A17004"/>
    <w:rsid w:val="00A17763"/>
    <w:rsid w:val="00A23698"/>
    <w:rsid w:val="00A275CF"/>
    <w:rsid w:val="00A63D0B"/>
    <w:rsid w:val="00A64EF7"/>
    <w:rsid w:val="00A73106"/>
    <w:rsid w:val="00A81C3E"/>
    <w:rsid w:val="00AC68D2"/>
    <w:rsid w:val="00AC742F"/>
    <w:rsid w:val="00AE2A50"/>
    <w:rsid w:val="00AE5423"/>
    <w:rsid w:val="00B56ED2"/>
    <w:rsid w:val="00B64438"/>
    <w:rsid w:val="00B6492B"/>
    <w:rsid w:val="00BC00A0"/>
    <w:rsid w:val="00BC298D"/>
    <w:rsid w:val="00BD0EFE"/>
    <w:rsid w:val="00BD2A0F"/>
    <w:rsid w:val="00BD2F1D"/>
    <w:rsid w:val="00BE6CE3"/>
    <w:rsid w:val="00C23A02"/>
    <w:rsid w:val="00C47722"/>
    <w:rsid w:val="00C94556"/>
    <w:rsid w:val="00CD2326"/>
    <w:rsid w:val="00CF3DF7"/>
    <w:rsid w:val="00D01DBB"/>
    <w:rsid w:val="00D07F34"/>
    <w:rsid w:val="00D11CDF"/>
    <w:rsid w:val="00D24E08"/>
    <w:rsid w:val="00D32AFE"/>
    <w:rsid w:val="00D37C1C"/>
    <w:rsid w:val="00D44CD7"/>
    <w:rsid w:val="00D460A8"/>
    <w:rsid w:val="00D53A94"/>
    <w:rsid w:val="00D6314E"/>
    <w:rsid w:val="00D76C48"/>
    <w:rsid w:val="00D77BE5"/>
    <w:rsid w:val="00DB0A12"/>
    <w:rsid w:val="00DD7072"/>
    <w:rsid w:val="00DE438F"/>
    <w:rsid w:val="00E0079B"/>
    <w:rsid w:val="00E01EC9"/>
    <w:rsid w:val="00E13B18"/>
    <w:rsid w:val="00E23562"/>
    <w:rsid w:val="00E262C0"/>
    <w:rsid w:val="00E47CC9"/>
    <w:rsid w:val="00E702B6"/>
    <w:rsid w:val="00E82256"/>
    <w:rsid w:val="00E959C8"/>
    <w:rsid w:val="00EA2136"/>
    <w:rsid w:val="00EA39D9"/>
    <w:rsid w:val="00EB0C76"/>
    <w:rsid w:val="00EC2FB8"/>
    <w:rsid w:val="00EC6EE6"/>
    <w:rsid w:val="00ED25E9"/>
    <w:rsid w:val="00EE26D1"/>
    <w:rsid w:val="00EE3C54"/>
    <w:rsid w:val="00F063FC"/>
    <w:rsid w:val="00F17919"/>
    <w:rsid w:val="00F26D61"/>
    <w:rsid w:val="00F276A6"/>
    <w:rsid w:val="00F325B8"/>
    <w:rsid w:val="00F468B4"/>
    <w:rsid w:val="00F60D87"/>
    <w:rsid w:val="00F75EAB"/>
    <w:rsid w:val="00F77404"/>
    <w:rsid w:val="00F90312"/>
    <w:rsid w:val="00F92730"/>
    <w:rsid w:val="00F95AB8"/>
    <w:rsid w:val="00F95C28"/>
    <w:rsid w:val="00FA6A17"/>
    <w:rsid w:val="00FD1CC2"/>
    <w:rsid w:val="00FD3FEF"/>
    <w:rsid w:val="00FE01DC"/>
    <w:rsid w:val="0D86119E"/>
    <w:rsid w:val="15FB65A4"/>
    <w:rsid w:val="18662A24"/>
    <w:rsid w:val="202B2A02"/>
    <w:rsid w:val="222E7C7B"/>
    <w:rsid w:val="228A79F7"/>
    <w:rsid w:val="29D85652"/>
    <w:rsid w:val="2AC61916"/>
    <w:rsid w:val="2BCA4393"/>
    <w:rsid w:val="2E382399"/>
    <w:rsid w:val="2FD23A3E"/>
    <w:rsid w:val="34EC5808"/>
    <w:rsid w:val="37906284"/>
    <w:rsid w:val="3AAF754F"/>
    <w:rsid w:val="3B8D3271"/>
    <w:rsid w:val="3D776993"/>
    <w:rsid w:val="40FE160A"/>
    <w:rsid w:val="446F4982"/>
    <w:rsid w:val="520A239E"/>
    <w:rsid w:val="57C320AE"/>
    <w:rsid w:val="5912551A"/>
    <w:rsid w:val="5F990849"/>
    <w:rsid w:val="600F13D6"/>
    <w:rsid w:val="60F03FE0"/>
    <w:rsid w:val="65A21A28"/>
    <w:rsid w:val="67BE64FC"/>
    <w:rsid w:val="69400118"/>
    <w:rsid w:val="6F712011"/>
    <w:rsid w:val="72E47038"/>
    <w:rsid w:val="7FFC254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295575EE"/>
  <w15:docId w15:val="{990C60CB-DFB7-43BE-A712-83982D584C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52" w:line="271" w:lineRule="auto"/>
      <w:ind w:left="93" w:right="1489" w:hanging="9"/>
    </w:pPr>
    <w:rPr>
      <w:rFonts w:ascii="Arial" w:eastAsia="Arial" w:hAnsi="Arial" w:cs="Arial"/>
      <w:color w:val="181717"/>
      <w:kern w:val="2"/>
      <w:sz w:val="15"/>
      <w:szCs w:val="22"/>
      <w:lang w:val="en-US" w:eastAsia="zh-CN"/>
    </w:rPr>
  </w:style>
  <w:style w:type="paragraph" w:styleId="Heading1">
    <w:name w:val="heading 1"/>
    <w:next w:val="Normal"/>
    <w:link w:val="Heading1Char"/>
    <w:uiPriority w:val="9"/>
    <w:unhideWhenUsed/>
    <w:qFormat/>
    <w:pPr>
      <w:keepNext/>
      <w:keepLines/>
      <w:spacing w:line="265" w:lineRule="auto"/>
      <w:ind w:left="57" w:hanging="10"/>
      <w:outlineLvl w:val="0"/>
    </w:pPr>
    <w:rPr>
      <w:rFonts w:ascii="Arial" w:eastAsia="Arial" w:hAnsi="Arial" w:cs="Arial"/>
      <w:b/>
      <w:color w:val="181717"/>
      <w:kern w:val="2"/>
      <w:sz w:val="22"/>
      <w:szCs w:val="22"/>
      <w:lang w:val="en-US" w:eastAsia="zh-CN"/>
    </w:rPr>
  </w:style>
  <w:style w:type="paragraph" w:styleId="Heading2">
    <w:name w:val="heading 2"/>
    <w:next w:val="Normal"/>
    <w:link w:val="Heading2Char"/>
    <w:uiPriority w:val="9"/>
    <w:unhideWhenUsed/>
    <w:qFormat/>
    <w:pPr>
      <w:keepNext/>
      <w:keepLines/>
      <w:spacing w:after="60" w:line="250" w:lineRule="auto"/>
      <w:ind w:left="157" w:hanging="10"/>
      <w:outlineLvl w:val="1"/>
    </w:pPr>
    <w:rPr>
      <w:rFonts w:ascii="Arial" w:eastAsia="Arial" w:hAnsi="Arial" w:cs="Arial"/>
      <w:b/>
      <w:color w:val="181717"/>
      <w:kern w:val="2"/>
      <w:sz w:val="16"/>
      <w:szCs w:val="22"/>
      <w:lang w:val="en-US" w:eastAsia="zh-CN"/>
    </w:rPr>
  </w:style>
  <w:style w:type="paragraph" w:styleId="Heading3">
    <w:name w:val="heading 3"/>
    <w:next w:val="Normal"/>
    <w:link w:val="Heading3Char"/>
    <w:uiPriority w:val="9"/>
    <w:unhideWhenUsed/>
    <w:qFormat/>
    <w:pPr>
      <w:keepNext/>
      <w:keepLines/>
      <w:spacing w:after="60" w:line="250" w:lineRule="auto"/>
      <w:ind w:left="157" w:hanging="10"/>
      <w:outlineLvl w:val="2"/>
    </w:pPr>
    <w:rPr>
      <w:rFonts w:ascii="Arial" w:eastAsia="Arial" w:hAnsi="Arial" w:cs="Arial"/>
      <w:b/>
      <w:color w:val="181717"/>
      <w:kern w:val="2"/>
      <w:sz w:val="16"/>
      <w:szCs w:val="22"/>
      <w:lang w:val="en-US"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semiHidden/>
    <w:unhideWhenUsed/>
    <w:qFormat/>
  </w:style>
  <w:style w:type="paragraph" w:styleId="BalloonText">
    <w:name w:val="Balloon Text"/>
    <w:basedOn w:val="Normal"/>
    <w:link w:val="BalloonTextChar"/>
    <w:uiPriority w:val="99"/>
    <w:semiHidden/>
    <w:unhideWhenUsed/>
    <w:qFormat/>
    <w:pPr>
      <w:spacing w:after="0" w:line="240" w:lineRule="auto"/>
    </w:pPr>
    <w:rPr>
      <w:rFonts w:ascii="Tahoma" w:hAnsi="Tahoma" w:cs="Tahoma"/>
      <w:sz w:val="16"/>
      <w:szCs w:val="16"/>
    </w:rPr>
  </w:style>
  <w:style w:type="paragraph" w:styleId="Footer">
    <w:name w:val="footer"/>
    <w:basedOn w:val="Normal"/>
    <w:link w:val="FooterChar"/>
    <w:uiPriority w:val="99"/>
    <w:semiHidden/>
    <w:unhideWhenUsed/>
    <w:qFormat/>
    <w:pPr>
      <w:tabs>
        <w:tab w:val="center" w:pos="4153"/>
        <w:tab w:val="right" w:pos="8306"/>
      </w:tabs>
      <w:spacing w:after="0" w:line="240" w:lineRule="auto"/>
    </w:pPr>
  </w:style>
  <w:style w:type="paragraph" w:styleId="Header">
    <w:name w:val="header"/>
    <w:basedOn w:val="Normal"/>
    <w:link w:val="HeaderChar"/>
    <w:uiPriority w:val="99"/>
    <w:unhideWhenUsed/>
    <w:qFormat/>
    <w:pPr>
      <w:tabs>
        <w:tab w:val="center" w:pos="4153"/>
        <w:tab w:val="right" w:pos="8306"/>
      </w:tabs>
      <w:spacing w:after="0" w:line="240" w:lineRule="auto"/>
    </w:pPr>
  </w:style>
  <w:style w:type="paragraph" w:styleId="NormalWeb">
    <w:name w:val="Normal (Web)"/>
    <w:basedOn w:val="Normal"/>
    <w:uiPriority w:val="99"/>
    <w:unhideWhenUsed/>
    <w:qFormat/>
    <w:pPr>
      <w:widowControl w:val="0"/>
      <w:spacing w:after="0" w:line="240" w:lineRule="auto"/>
      <w:ind w:left="0" w:right="0" w:firstLine="0"/>
      <w:jc w:val="both"/>
    </w:pPr>
    <w:rPr>
      <w:rFonts w:ascii="Calibri" w:eastAsia="SimSun" w:hAnsi="Calibri" w:cs="Times New Roman"/>
      <w:color w:val="auto"/>
      <w:sz w:val="24"/>
      <w:szCs w:val="24"/>
    </w:rPr>
  </w:style>
  <w:style w:type="paragraph" w:styleId="CommentSubject">
    <w:name w:val="annotation subject"/>
    <w:basedOn w:val="CommentText"/>
    <w:next w:val="CommentText"/>
    <w:link w:val="CommentSubjectChar"/>
    <w:uiPriority w:val="99"/>
    <w:semiHidden/>
    <w:unhideWhenUsed/>
    <w:qFormat/>
    <w:rPr>
      <w:b/>
      <w:bCs/>
    </w:rPr>
  </w:style>
  <w:style w:type="character" w:styleId="CommentReference">
    <w:name w:val="annotation reference"/>
    <w:basedOn w:val="DefaultParagraphFont"/>
    <w:uiPriority w:val="99"/>
    <w:semiHidden/>
    <w:unhideWhenUsed/>
    <w:qFormat/>
    <w:rPr>
      <w:sz w:val="21"/>
      <w:szCs w:val="21"/>
    </w:rPr>
  </w:style>
  <w:style w:type="character" w:customStyle="1" w:styleId="Heading1Char">
    <w:name w:val="Heading 1 Char"/>
    <w:link w:val="Heading1"/>
    <w:qFormat/>
    <w:rPr>
      <w:rFonts w:ascii="Arial" w:eastAsia="Arial" w:hAnsi="Arial" w:cs="Arial"/>
      <w:b/>
      <w:color w:val="181717"/>
      <w:sz w:val="22"/>
    </w:rPr>
  </w:style>
  <w:style w:type="character" w:customStyle="1" w:styleId="Heading2Char">
    <w:name w:val="Heading 2 Char"/>
    <w:link w:val="Heading2"/>
    <w:qFormat/>
    <w:rPr>
      <w:rFonts w:ascii="Arial" w:eastAsia="Arial" w:hAnsi="Arial" w:cs="Arial"/>
      <w:b/>
      <w:color w:val="181717"/>
      <w:sz w:val="16"/>
    </w:rPr>
  </w:style>
  <w:style w:type="character" w:customStyle="1" w:styleId="Heading3Char">
    <w:name w:val="Heading 3 Char"/>
    <w:link w:val="Heading3"/>
    <w:qFormat/>
    <w:rPr>
      <w:rFonts w:ascii="Arial" w:eastAsia="Arial" w:hAnsi="Arial" w:cs="Arial"/>
      <w:b/>
      <w:color w:val="181717"/>
      <w:sz w:val="16"/>
    </w:rPr>
  </w:style>
  <w:style w:type="table" w:customStyle="1" w:styleId="TableGrid">
    <w:name w:val="TableGrid"/>
    <w:qFormat/>
    <w:tblPr>
      <w:tblCellMar>
        <w:top w:w="0" w:type="dxa"/>
        <w:left w:w="0" w:type="dxa"/>
        <w:bottom w:w="0" w:type="dxa"/>
        <w:right w:w="0" w:type="dxa"/>
      </w:tblCellMar>
    </w:tblPr>
  </w:style>
  <w:style w:type="character" w:customStyle="1" w:styleId="BalloonTextChar">
    <w:name w:val="Balloon Text Char"/>
    <w:basedOn w:val="DefaultParagraphFont"/>
    <w:link w:val="BalloonText"/>
    <w:uiPriority w:val="99"/>
    <w:semiHidden/>
    <w:qFormat/>
    <w:rPr>
      <w:rFonts w:ascii="Tahoma" w:eastAsia="Arial" w:hAnsi="Tahoma" w:cs="Tahoma"/>
      <w:color w:val="181717"/>
      <w:kern w:val="2"/>
      <w:sz w:val="16"/>
      <w:szCs w:val="16"/>
    </w:rPr>
  </w:style>
  <w:style w:type="character" w:customStyle="1" w:styleId="CommentTextChar">
    <w:name w:val="Comment Text Char"/>
    <w:basedOn w:val="DefaultParagraphFont"/>
    <w:link w:val="CommentText"/>
    <w:uiPriority w:val="99"/>
    <w:semiHidden/>
    <w:qFormat/>
    <w:rPr>
      <w:rFonts w:ascii="Arial" w:eastAsia="Arial" w:hAnsi="Arial" w:cs="Arial"/>
      <w:color w:val="181717"/>
      <w:kern w:val="2"/>
      <w:sz w:val="15"/>
      <w:szCs w:val="22"/>
    </w:rPr>
  </w:style>
  <w:style w:type="character" w:customStyle="1" w:styleId="CommentSubjectChar">
    <w:name w:val="Comment Subject Char"/>
    <w:basedOn w:val="CommentTextChar"/>
    <w:link w:val="CommentSubject"/>
    <w:uiPriority w:val="99"/>
    <w:semiHidden/>
    <w:qFormat/>
    <w:rPr>
      <w:rFonts w:ascii="Arial" w:eastAsia="Arial" w:hAnsi="Arial" w:cs="Arial"/>
      <w:b/>
      <w:bCs/>
      <w:color w:val="181717"/>
      <w:kern w:val="2"/>
      <w:sz w:val="15"/>
      <w:szCs w:val="22"/>
    </w:rPr>
  </w:style>
  <w:style w:type="paragraph" w:styleId="ListParagraph">
    <w:name w:val="List Paragraph"/>
    <w:basedOn w:val="Normal"/>
    <w:uiPriority w:val="99"/>
    <w:qFormat/>
    <w:pPr>
      <w:ind w:left="720"/>
      <w:contextualSpacing/>
    </w:pPr>
  </w:style>
  <w:style w:type="character" w:customStyle="1" w:styleId="HeaderChar">
    <w:name w:val="Header Char"/>
    <w:basedOn w:val="DefaultParagraphFont"/>
    <w:link w:val="Header"/>
    <w:uiPriority w:val="99"/>
    <w:qFormat/>
    <w:rPr>
      <w:rFonts w:ascii="Arial" w:eastAsia="Arial" w:hAnsi="Arial" w:cs="Arial"/>
      <w:color w:val="181717"/>
      <w:kern w:val="2"/>
      <w:sz w:val="15"/>
      <w:szCs w:val="22"/>
    </w:rPr>
  </w:style>
  <w:style w:type="character" w:customStyle="1" w:styleId="FooterChar">
    <w:name w:val="Footer Char"/>
    <w:basedOn w:val="DefaultParagraphFont"/>
    <w:link w:val="Footer"/>
    <w:uiPriority w:val="99"/>
    <w:semiHidden/>
    <w:qFormat/>
    <w:rPr>
      <w:rFonts w:ascii="Arial" w:eastAsia="Arial" w:hAnsi="Arial" w:cs="Arial"/>
      <w:color w:val="181717"/>
      <w:kern w:val="2"/>
      <w:sz w:val="15"/>
      <w:szCs w:val="22"/>
    </w:rPr>
  </w:style>
  <w:style w:type="paragraph" w:styleId="NoSpacing">
    <w:name w:val="No Spacing"/>
    <w:uiPriority w:val="1"/>
    <w:qFormat/>
    <w:rPr>
      <w:rFonts w:asciiTheme="minorHAnsi" w:eastAsiaTheme="minorEastAsia" w:hAnsiTheme="minorHAnsi" w:cstheme="minorBidi"/>
      <w:sz w:val="22"/>
      <w:szCs w:val="22"/>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image" Target="media/image10.emf"/><Relationship Id="rId26" Type="http://schemas.openxmlformats.org/officeDocument/2006/relationships/image" Target="media/image15.png"/><Relationship Id="rId39" Type="http://schemas.openxmlformats.org/officeDocument/2006/relationships/footer" Target="footer1.xml"/><Relationship Id="rId21" Type="http://schemas.openxmlformats.org/officeDocument/2006/relationships/image" Target="media/image13.jpeg"/><Relationship Id="rId34" Type="http://schemas.openxmlformats.org/officeDocument/2006/relationships/image" Target="media/image21.png"/><Relationship Id="rId42" Type="http://schemas.openxmlformats.org/officeDocument/2006/relationships/footer" Target="footer3.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image" Target="media/image18.png"/><Relationship Id="rId4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microsoft.com/office/2016/09/relationships/commentsIds" Target="commentsIds.xml"/><Relationship Id="rId32" Type="http://schemas.openxmlformats.org/officeDocument/2006/relationships/image" Target="media/image190.jpeg"/><Relationship Id="rId37" Type="http://schemas.openxmlformats.org/officeDocument/2006/relationships/header" Target="header1.xml"/><Relationship Id="rId40"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7.emf"/><Relationship Id="rId23" Type="http://schemas.microsoft.com/office/2011/relationships/commentsExtended" Target="commentsExtended.xml"/><Relationship Id="rId28" Type="http://schemas.openxmlformats.org/officeDocument/2006/relationships/image" Target="media/image17.jpeg"/><Relationship Id="rId36" Type="http://schemas.openxmlformats.org/officeDocument/2006/relationships/image" Target="media/image23.jpeg"/><Relationship Id="rId10" Type="http://schemas.openxmlformats.org/officeDocument/2006/relationships/image" Target="media/image2.png"/><Relationship Id="rId19" Type="http://schemas.openxmlformats.org/officeDocument/2006/relationships/image" Target="media/image11.emf"/><Relationship Id="rId31" Type="http://schemas.openxmlformats.org/officeDocument/2006/relationships/image" Target="media/image20.jpeg"/><Relationship Id="rId44"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emf"/><Relationship Id="rId22" Type="http://schemas.openxmlformats.org/officeDocument/2006/relationships/comments" Target="comments.xml"/><Relationship Id="rId27" Type="http://schemas.openxmlformats.org/officeDocument/2006/relationships/image" Target="media/image16.png"/><Relationship Id="rId30" Type="http://schemas.openxmlformats.org/officeDocument/2006/relationships/image" Target="media/image19.jpeg"/><Relationship Id="rId35" Type="http://schemas.openxmlformats.org/officeDocument/2006/relationships/image" Target="media/image22.jpeg"/><Relationship Id="rId43" Type="http://schemas.openxmlformats.org/officeDocument/2006/relationships/fontTable" Target="fontTable.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image" Target="media/image14.jpeg"/><Relationship Id="rId33" Type="http://schemas.openxmlformats.org/officeDocument/2006/relationships/image" Target="media/image200.jpeg"/><Relationship Id="rId38" Type="http://schemas.openxmlformats.org/officeDocument/2006/relationships/header" Target="header2.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D314B032-9487-4C9C-83E4-397E85ADEB6E}">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13</Pages>
  <Words>3141</Words>
  <Characters>17905</Characters>
  <Application>Microsoft Office Word</Application>
  <DocSecurity>0</DocSecurity>
  <Lines>149</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21004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yelky</dc:creator>
  <cp:lastModifiedBy>Bell Riche Engco</cp:lastModifiedBy>
  <cp:revision>3</cp:revision>
  <dcterms:created xsi:type="dcterms:W3CDTF">2020-06-16T08:53:00Z</dcterms:created>
  <dcterms:modified xsi:type="dcterms:W3CDTF">2025-03-19T12:56:00Z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2052-11.3.0.8513</vt:lpwstr>
  </property>
</Properties>
</file>